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DC0F29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0F29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>
            <wp:extent cx="6120130" cy="8648345"/>
            <wp:effectExtent l="0" t="0" r="0" b="635"/>
            <wp:docPr id="5" name="Рисунок 5" descr="C:\Users\Компьютер\Desktop\мат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ьютер\Desktop\матем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171B" w:rsidRDefault="00A1171B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622713">
        <w:rPr>
          <w:rFonts w:ascii="Times New Roman" w:hAnsi="Times New Roman" w:cs="Times New Roman"/>
          <w:b/>
          <w:sz w:val="20"/>
          <w:szCs w:val="20"/>
        </w:rPr>
        <w:t>Математика</w:t>
      </w:r>
      <w:r w:rsidR="00EE3CE0">
        <w:rPr>
          <w:rFonts w:ascii="Times New Roman" w:hAnsi="Times New Roman" w:cs="Times New Roman"/>
          <w:b/>
          <w:sz w:val="20"/>
          <w:szCs w:val="20"/>
        </w:rPr>
        <w:t xml:space="preserve">  и</w:t>
      </w:r>
      <w:proofErr w:type="gramEnd"/>
      <w:r w:rsidR="00EE3CE0">
        <w:rPr>
          <w:rFonts w:ascii="Times New Roman" w:hAnsi="Times New Roman" w:cs="Times New Roman"/>
          <w:b/>
          <w:sz w:val="20"/>
          <w:szCs w:val="20"/>
        </w:rPr>
        <w:t xml:space="preserve">  информатика</w:t>
      </w: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DB178D" w:rsidRPr="00622713" w:rsidRDefault="00DB178D" w:rsidP="00FF3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Рабочая программа п</w:t>
      </w:r>
      <w:r w:rsidR="009F1941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о предмету «Математика» 2 класс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9F1941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П - 3</w:t>
      </w:r>
      <w:r w:rsidR="001D6FEE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вариант,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E75C7">
        <w:rPr>
          <w:rFonts w:ascii="Times New Roman" w:hAnsi="Times New Roman" w:cs="Times New Roman"/>
          <w:color w:val="000000" w:themeColor="text1"/>
          <w:sz w:val="20"/>
          <w:szCs w:val="20"/>
        </w:rPr>
        <w:t>на 2019-2020</w:t>
      </w:r>
      <w:r w:rsidR="00B25E5A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учебный год, 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соответствии с СанПиН </w:t>
      </w:r>
      <w:r w:rsidRPr="006227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2.4.4.3172-14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а также на основе приказа МО и Н РФ от </w:t>
      </w:r>
      <w:r w:rsidRPr="006227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21.04.2016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977121" w:rsidRPr="00622713" w:rsidRDefault="00DB178D" w:rsidP="00FF3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2713">
        <w:rPr>
          <w:rFonts w:ascii="Times New Roman" w:hAnsi="Times New Roman" w:cs="Times New Roman"/>
          <w:sz w:val="20"/>
          <w:szCs w:val="20"/>
        </w:rPr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622713">
        <w:rPr>
          <w:rFonts w:ascii="Times New Roman" w:hAnsi="Times New Roman" w:cs="Times New Roman"/>
          <w:sz w:val="20"/>
          <w:szCs w:val="20"/>
        </w:rPr>
        <w:t>межпредметных</w:t>
      </w:r>
      <w:proofErr w:type="spellEnd"/>
      <w:r w:rsidRPr="00622713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622713">
        <w:rPr>
          <w:rFonts w:ascii="Times New Roman" w:hAnsi="Times New Roman" w:cs="Times New Roman"/>
          <w:sz w:val="20"/>
          <w:szCs w:val="20"/>
        </w:rPr>
        <w:t>внутрипредметных</w:t>
      </w:r>
      <w:proofErr w:type="spellEnd"/>
      <w:r w:rsidRPr="00622713">
        <w:rPr>
          <w:rFonts w:ascii="Times New Roman" w:hAnsi="Times New Roman" w:cs="Times New Roman"/>
          <w:sz w:val="20"/>
          <w:szCs w:val="20"/>
        </w:rPr>
        <w:t xml:space="preserve"> связей, логики учебного процесса и возрастных особенностей младших школьников. </w:t>
      </w:r>
      <w:r w:rsidR="00012921">
        <w:rPr>
          <w:rFonts w:ascii="Times New Roman" w:hAnsi="Times New Roman" w:cs="Times New Roman"/>
          <w:sz w:val="20"/>
          <w:szCs w:val="20"/>
        </w:rPr>
        <w:t xml:space="preserve"> Программа рассчитана на 136</w:t>
      </w:r>
      <w:r w:rsidR="008B2823" w:rsidRPr="00622713">
        <w:rPr>
          <w:rFonts w:ascii="Times New Roman" w:hAnsi="Times New Roman" w:cs="Times New Roman"/>
          <w:sz w:val="20"/>
          <w:szCs w:val="20"/>
        </w:rPr>
        <w:t xml:space="preserve"> часов, </w:t>
      </w:r>
      <w:r w:rsidR="00012921">
        <w:rPr>
          <w:rFonts w:ascii="Times New Roman" w:eastAsia="Times New Roman" w:hAnsi="Times New Roman" w:cs="Times New Roman"/>
          <w:sz w:val="20"/>
          <w:szCs w:val="20"/>
        </w:rPr>
        <w:t xml:space="preserve">4 часа </w:t>
      </w:r>
      <w:r w:rsidR="00B25E5A" w:rsidRPr="00622713">
        <w:rPr>
          <w:rFonts w:ascii="Times New Roman" w:eastAsia="Times New Roman" w:hAnsi="Times New Roman" w:cs="Times New Roman"/>
          <w:sz w:val="20"/>
          <w:szCs w:val="20"/>
        </w:rPr>
        <w:t xml:space="preserve">в неделю. </w:t>
      </w:r>
      <w:r w:rsidR="00012921">
        <w:rPr>
          <w:rFonts w:ascii="Times New Roman" w:hAnsi="Times New Roman" w:cs="Times New Roman"/>
          <w:sz w:val="20"/>
          <w:szCs w:val="20"/>
        </w:rPr>
        <w:t xml:space="preserve"> Итого – 136</w:t>
      </w:r>
      <w:r w:rsidR="00977121" w:rsidRPr="00622713">
        <w:rPr>
          <w:rFonts w:ascii="Times New Roman" w:hAnsi="Times New Roman" w:cs="Times New Roman"/>
          <w:sz w:val="20"/>
          <w:szCs w:val="20"/>
        </w:rPr>
        <w:t xml:space="preserve"> часов обязательной учебной нагрузки.</w:t>
      </w:r>
    </w:p>
    <w:p w:rsidR="00977121" w:rsidRPr="00622713" w:rsidRDefault="00977121" w:rsidP="00FF339C">
      <w:pPr>
        <w:pStyle w:val="c0"/>
        <w:spacing w:before="0" w:beforeAutospacing="0" w:after="0" w:afterAutospacing="0"/>
        <w:ind w:left="720"/>
        <w:jc w:val="center"/>
        <w:rPr>
          <w:color w:val="000000"/>
          <w:sz w:val="20"/>
          <w:szCs w:val="20"/>
        </w:rPr>
      </w:pPr>
      <w:r w:rsidRPr="00622713">
        <w:rPr>
          <w:rStyle w:val="c1"/>
          <w:b/>
          <w:bCs/>
          <w:color w:val="000000"/>
          <w:sz w:val="20"/>
          <w:szCs w:val="20"/>
        </w:rPr>
        <w:t>Место предмета в учебном плане</w:t>
      </w:r>
    </w:p>
    <w:p w:rsidR="0073076E" w:rsidRPr="00622713" w:rsidRDefault="000129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Программа рассчитана на 136 часов, 4 </w:t>
      </w:r>
      <w:proofErr w:type="gramStart"/>
      <w:r>
        <w:rPr>
          <w:color w:val="000000"/>
          <w:sz w:val="20"/>
          <w:szCs w:val="20"/>
        </w:rPr>
        <w:t xml:space="preserve">часа </w:t>
      </w:r>
      <w:r w:rsidR="00977121" w:rsidRPr="00622713">
        <w:rPr>
          <w:color w:val="000000"/>
          <w:sz w:val="20"/>
          <w:szCs w:val="20"/>
        </w:rPr>
        <w:t xml:space="preserve"> в</w:t>
      </w:r>
      <w:proofErr w:type="gramEnd"/>
      <w:r w:rsidR="00977121" w:rsidRPr="00622713">
        <w:rPr>
          <w:color w:val="000000"/>
          <w:sz w:val="20"/>
          <w:szCs w:val="20"/>
        </w:rPr>
        <w:t xml:space="preserve"> неделю.</w:t>
      </w:r>
    </w:p>
    <w:p w:rsidR="00977121" w:rsidRPr="00622713" w:rsidRDefault="009771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Преобладающая форма учебных занятий – урок.</w:t>
      </w:r>
    </w:p>
    <w:p w:rsidR="00977121" w:rsidRPr="00622713" w:rsidRDefault="009771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Формы контроля: проверочные работы (тесты, математические диктанты).</w:t>
      </w:r>
    </w:p>
    <w:p w:rsidR="00977121" w:rsidRPr="00622713" w:rsidRDefault="00977121" w:rsidP="00FF339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Общая характеристика учебного предмета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      Рабочая программа 2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основной школе. 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622713">
        <w:rPr>
          <w:color w:val="000000"/>
          <w:sz w:val="20"/>
          <w:szCs w:val="20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622713">
        <w:rPr>
          <w:sz w:val="20"/>
          <w:szCs w:val="20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 Программой предусмотрено целенаправленное формирование совокупности умений работать с информацией. Программа предусматривает ознакомление с величинами (длин</w:t>
      </w:r>
      <w:r w:rsidRPr="00622713">
        <w:rPr>
          <w:color w:val="000000"/>
          <w:sz w:val="20"/>
          <w:szCs w:val="20"/>
        </w:rPr>
        <w:t>а</w:t>
      </w:r>
      <w:r w:rsidRPr="00622713">
        <w:rPr>
          <w:sz w:val="20"/>
          <w:szCs w:val="20"/>
        </w:rPr>
        <w:t>, площадь, масс</w:t>
      </w:r>
      <w:r w:rsidRPr="00622713">
        <w:rPr>
          <w:color w:val="000000"/>
          <w:sz w:val="20"/>
          <w:szCs w:val="20"/>
        </w:rPr>
        <w:t>а</w:t>
      </w:r>
      <w:r w:rsidRPr="00622713">
        <w:rPr>
          <w:sz w:val="20"/>
          <w:szCs w:val="20"/>
        </w:rPr>
        <w:t>, вместимость, время) и их измерением, с единицами измерения однородных величин и соотношениями между ними. 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Основные содержательные линии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Курс математики 2 класса - курс интегрированный: в нем объединены арифметический, алгебраический, геометрический материалы и информационная деятельность, так как введение изучения информатики необходимо для формирования и развития информационного компонента УУД. </w:t>
      </w:r>
    </w:p>
    <w:p w:rsidR="00977121" w:rsidRPr="00622713" w:rsidRDefault="00977121" w:rsidP="00FF339C">
      <w:pPr>
        <w:pStyle w:val="ae"/>
        <w:ind w:firstLine="709"/>
        <w:jc w:val="both"/>
        <w:rPr>
          <w:rFonts w:ascii="Times New Roman" w:hAnsi="Times New Roman"/>
          <w:sz w:val="20"/>
          <w:szCs w:val="20"/>
        </w:rPr>
      </w:pPr>
      <w:r w:rsidRPr="00622713">
        <w:rPr>
          <w:rFonts w:ascii="Times New Roman" w:hAnsi="Times New Roman"/>
          <w:sz w:val="20"/>
          <w:szCs w:val="20"/>
        </w:rPr>
        <w:t xml:space="preserve">Во </w:t>
      </w:r>
      <w:r w:rsidRPr="00622713">
        <w:rPr>
          <w:rFonts w:ascii="Times New Roman" w:hAnsi="Times New Roman"/>
          <w:i/>
          <w:sz w:val="20"/>
          <w:szCs w:val="20"/>
        </w:rPr>
        <w:t>втором</w:t>
      </w:r>
      <w:r w:rsidRPr="00622713">
        <w:rPr>
          <w:rFonts w:ascii="Times New Roman" w:hAnsi="Times New Roman"/>
          <w:sz w:val="20"/>
          <w:szCs w:val="20"/>
        </w:rPr>
        <w:t xml:space="preserve"> классе дети учатся видеть окружающую действительность с точки зрения информационного подхода: изучают представление и кодирование информации, ее хранение на информационных носителях. Вводится понятие объекта, его свойств и действий с ним. Дается представление о компьютере как системе. Школьники изучают устройство компьютера, осваивают информационные технологии: технологию создания электронного документа, технологию его редактирования. Учащиеся знакомятся с современными инструментами работы с информацией. Параллельно учатся использовать их в своей учебной деятельности. Понятия вводятся по мере необходимости, чтобы ребенок мог рассуждать о своей информационной деятельности, рассказывать о том, что он делает, различая и называя элементарные технологические операции своими именами.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                                                                                                                                                                                               </w:t>
      </w:r>
      <w:r w:rsidRPr="00622713">
        <w:rPr>
          <w:rFonts w:ascii="Times New Roman" w:eastAsia="Times New Roman" w:hAnsi="Times New Roman" w:cs="Times New Roman"/>
          <w:b/>
          <w:sz w:val="20"/>
          <w:szCs w:val="20"/>
        </w:rPr>
        <w:t xml:space="preserve">Основное содержание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>обучения в примерной программе 2 класса представлено крупными разделами: «Сложение и вычитание в пределах 100», «Таблица умножения однозначных чисел», «Выражения».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 В результате освоения программного содержания курса математики у учащихся 2 класса формируются общие умения и способы познавательной деятельности.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проводят анализ информации, определяют с помощью сравнения характерные признаки математических объектов (чисел, числовых выражений, геометрических фигур, зависимостей, отношений)</w:t>
      </w:r>
    </w:p>
    <w:p w:rsidR="00977121" w:rsidRPr="00622713" w:rsidRDefault="00977121" w:rsidP="00FF3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77121" w:rsidRPr="00622713" w:rsidRDefault="00977121" w:rsidP="00FF339C">
      <w:pPr>
        <w:pStyle w:val="c0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  Рабочая программа реализует следующие</w:t>
      </w:r>
      <w:r w:rsidRPr="00622713">
        <w:rPr>
          <w:rStyle w:val="apple-converted-space"/>
          <w:color w:val="000000"/>
          <w:sz w:val="20"/>
          <w:szCs w:val="20"/>
        </w:rPr>
        <w:t> </w:t>
      </w:r>
      <w:r w:rsidRPr="00622713">
        <w:rPr>
          <w:rStyle w:val="c1"/>
          <w:b/>
          <w:bCs/>
          <w:color w:val="000000"/>
          <w:sz w:val="20"/>
          <w:szCs w:val="20"/>
        </w:rPr>
        <w:t>цели обучения: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rStyle w:val="c20"/>
          <w:iCs/>
          <w:color w:val="000000"/>
          <w:sz w:val="20"/>
          <w:szCs w:val="20"/>
        </w:rPr>
        <w:t>математическое развитие младшего школьника</w:t>
      </w:r>
      <w:r w:rsidRPr="00622713">
        <w:rPr>
          <w:color w:val="000000"/>
          <w:sz w:val="20"/>
          <w:szCs w:val="20"/>
        </w:rPr>
        <w:t> — формирование способности к    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rStyle w:val="c20"/>
          <w:iCs/>
          <w:color w:val="000000"/>
          <w:sz w:val="20"/>
          <w:szCs w:val="20"/>
        </w:rPr>
        <w:t>освоение начальных математических знаний</w:t>
      </w:r>
      <w:r w:rsidRPr="00622713">
        <w:rPr>
          <w:color w:val="000000"/>
          <w:sz w:val="20"/>
          <w:szCs w:val="20"/>
        </w:rPr>
        <w:t>, формирование первоначальных представлений о математике;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lastRenderedPageBreak/>
        <w:t>воспитание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части общечеловеческой культуры.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создание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977121" w:rsidRPr="00622713" w:rsidRDefault="00977121" w:rsidP="00FF339C">
      <w:pPr>
        <w:pStyle w:val="c0"/>
        <w:spacing w:before="0" w:beforeAutospacing="0" w:after="0" w:afterAutospacing="0"/>
        <w:ind w:left="360"/>
        <w:jc w:val="both"/>
        <w:rPr>
          <w:rStyle w:val="c1"/>
          <w:color w:val="000000"/>
          <w:sz w:val="20"/>
          <w:szCs w:val="20"/>
        </w:rPr>
      </w:pPr>
      <w:r w:rsidRPr="00622713">
        <w:rPr>
          <w:rStyle w:val="c1"/>
          <w:b/>
          <w:bCs/>
          <w:color w:val="000000"/>
          <w:sz w:val="20"/>
          <w:szCs w:val="20"/>
        </w:rPr>
        <w:t>Задачи: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устанавливать,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описывать, </w:t>
      </w: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моделировать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и объяснять количественные и пространственные отношения); 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развитие основ логического, знаково-символического и алгоритмического мышления; 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пространственного воображения;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математической речи;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умения вести поиск информации и работать с ней;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первоначальных представлений о компьютерной грамотности;</w:t>
      </w:r>
    </w:p>
    <w:p w:rsidR="00977121" w:rsidRPr="00622713" w:rsidRDefault="00977121" w:rsidP="00FF339C">
      <w:pPr>
        <w:numPr>
          <w:ilvl w:val="0"/>
          <w:numId w:val="1"/>
        </w:num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познавательных способностей;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воспитание стремления к расширению математических знаний;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критичности мышления;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 xml:space="preserve">       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</w:t>
      </w:r>
      <w:proofErr w:type="spellStart"/>
      <w:r w:rsidRPr="00622713">
        <w:rPr>
          <w:color w:val="000000"/>
          <w:sz w:val="20"/>
          <w:szCs w:val="20"/>
        </w:rPr>
        <w:t>метапредметных</w:t>
      </w:r>
      <w:proofErr w:type="spellEnd"/>
      <w:r w:rsidRPr="00622713">
        <w:rPr>
          <w:color w:val="000000"/>
          <w:sz w:val="20"/>
          <w:szCs w:val="20"/>
        </w:rPr>
        <w:t xml:space="preserve"> и предметных результатов.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622713">
        <w:rPr>
          <w:color w:val="000000"/>
          <w:sz w:val="20"/>
          <w:szCs w:val="20"/>
        </w:rPr>
        <w:t xml:space="preserve">усвоение начальных математических знаний, </w:t>
      </w:r>
      <w:r w:rsidRPr="00622713">
        <w:rPr>
          <w:sz w:val="20"/>
          <w:szCs w:val="20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Личностными результатами</w:t>
      </w:r>
      <w:r w:rsidRPr="00622713">
        <w:rPr>
          <w:sz w:val="20"/>
          <w:szCs w:val="20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977121" w:rsidRPr="00622713" w:rsidRDefault="00977121" w:rsidP="00FF339C">
      <w:pPr>
        <w:pStyle w:val="a7"/>
        <w:numPr>
          <w:ilvl w:val="0"/>
          <w:numId w:val="2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977121" w:rsidRPr="00622713" w:rsidRDefault="00977121" w:rsidP="00FF339C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В предложенных педагогом ситуациях общения и сотрудничества, опираясь на общие для всех простые правила поведения, самостоятельно </w:t>
      </w:r>
      <w:proofErr w:type="spellStart"/>
      <w:r w:rsidRPr="00622713">
        <w:rPr>
          <w:sz w:val="20"/>
          <w:szCs w:val="20"/>
        </w:rPr>
        <w:t>делатьвыбор</w:t>
      </w:r>
      <w:proofErr w:type="spellEnd"/>
      <w:r w:rsidRPr="00622713">
        <w:rPr>
          <w:sz w:val="20"/>
          <w:szCs w:val="20"/>
        </w:rPr>
        <w:t>, какой поступок совершить.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proofErr w:type="spellStart"/>
      <w:r w:rsidRPr="00622713">
        <w:rPr>
          <w:b/>
          <w:bCs/>
          <w:sz w:val="20"/>
          <w:szCs w:val="20"/>
        </w:rPr>
        <w:t>Метапредметными</w:t>
      </w:r>
      <w:proofErr w:type="spellEnd"/>
      <w:r w:rsidRPr="00622713">
        <w:rPr>
          <w:b/>
          <w:bCs/>
          <w:sz w:val="20"/>
          <w:szCs w:val="20"/>
        </w:rPr>
        <w:t xml:space="preserve"> результатами</w:t>
      </w:r>
      <w:r w:rsidRPr="00622713">
        <w:rPr>
          <w:sz w:val="20"/>
          <w:szCs w:val="20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/>
          <w:iCs/>
          <w:sz w:val="20"/>
          <w:szCs w:val="20"/>
        </w:rPr>
        <w:t>Регулятивные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4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Определять цель деятельности на уроке с помощью учителя и самостоятельно. </w:t>
      </w:r>
    </w:p>
    <w:p w:rsidR="00977121" w:rsidRPr="00622713" w:rsidRDefault="00977121" w:rsidP="00FF339C">
      <w:pPr>
        <w:pStyle w:val="a7"/>
        <w:numPr>
          <w:ilvl w:val="0"/>
          <w:numId w:val="5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Учиться совместно с учителем обнаруживать и формулировать учебную проблему совместно с учителем </w:t>
      </w:r>
      <w:proofErr w:type="gramStart"/>
      <w:r w:rsidRPr="00622713">
        <w:rPr>
          <w:sz w:val="20"/>
          <w:szCs w:val="20"/>
        </w:rPr>
        <w:t>Учиться</w:t>
      </w:r>
      <w:proofErr w:type="gramEnd"/>
      <w:r w:rsidRPr="00622713">
        <w:rPr>
          <w:sz w:val="20"/>
          <w:szCs w:val="20"/>
        </w:rPr>
        <w:t xml:space="preserve"> планировать учебную деятельность на уроке. </w:t>
      </w:r>
    </w:p>
    <w:p w:rsidR="00977121" w:rsidRPr="00622713" w:rsidRDefault="00977121" w:rsidP="00FF339C">
      <w:pPr>
        <w:pStyle w:val="a7"/>
        <w:numPr>
          <w:ilvl w:val="0"/>
          <w:numId w:val="6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Высказывать свою версию, пытаться предлагать способ её проверки Работая по предложенному плану, использовать необходимые средства (учебник, простейшие приборы и инструменты).</w:t>
      </w:r>
    </w:p>
    <w:p w:rsidR="00977121" w:rsidRPr="00622713" w:rsidRDefault="00977121" w:rsidP="00FF339C">
      <w:pPr>
        <w:pStyle w:val="a7"/>
        <w:numPr>
          <w:ilvl w:val="0"/>
          <w:numId w:val="7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Определять успешность выполнения своего задания в диалоге с учителем.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/>
          <w:iCs/>
          <w:sz w:val="20"/>
          <w:szCs w:val="20"/>
        </w:rPr>
        <w:t>Познавательные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8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Ориентироваться в своей системе знаний: понимать, что нужна дополнительная информация (знания) для решения учебной задачи в один шаг.</w:t>
      </w:r>
    </w:p>
    <w:p w:rsidR="00977121" w:rsidRPr="00622713" w:rsidRDefault="00977121" w:rsidP="00FF339C">
      <w:pPr>
        <w:pStyle w:val="a7"/>
        <w:numPr>
          <w:ilvl w:val="0"/>
          <w:numId w:val="9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Делать предварительный отбор источников информации для решения учебной задачи. </w:t>
      </w:r>
    </w:p>
    <w:p w:rsidR="00977121" w:rsidRPr="00622713" w:rsidRDefault="00977121" w:rsidP="00FF339C">
      <w:pPr>
        <w:pStyle w:val="a7"/>
        <w:numPr>
          <w:ilvl w:val="0"/>
          <w:numId w:val="10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Добывать новые знания: находить необходимую информацию как в учебнике, так и в предложенных учителем словарях и энциклопедиях </w:t>
      </w:r>
    </w:p>
    <w:p w:rsidR="00977121" w:rsidRPr="00622713" w:rsidRDefault="00977121" w:rsidP="00FF339C">
      <w:pPr>
        <w:pStyle w:val="a7"/>
        <w:numPr>
          <w:ilvl w:val="0"/>
          <w:numId w:val="11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977121" w:rsidRPr="00622713" w:rsidRDefault="00977121" w:rsidP="00FF339C">
      <w:pPr>
        <w:pStyle w:val="a7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Перерабатывать полученную информацию: наблюдать и делать самостоятельные выводы.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Cs/>
          <w:sz w:val="20"/>
          <w:szCs w:val="20"/>
        </w:rPr>
        <w:t>Коммуникативные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13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Донести свою позицию до </w:t>
      </w:r>
      <w:proofErr w:type="spellStart"/>
      <w:proofErr w:type="gramStart"/>
      <w:r w:rsidRPr="00622713">
        <w:rPr>
          <w:sz w:val="20"/>
          <w:szCs w:val="20"/>
        </w:rPr>
        <w:t>других:оформлять</w:t>
      </w:r>
      <w:proofErr w:type="spellEnd"/>
      <w:proofErr w:type="gramEnd"/>
      <w:r w:rsidRPr="00622713">
        <w:rPr>
          <w:sz w:val="20"/>
          <w:szCs w:val="20"/>
        </w:rPr>
        <w:t xml:space="preserve"> свою мысль в устной и письменной речи (на уровне одного предложения или небольшого текста).</w:t>
      </w:r>
    </w:p>
    <w:p w:rsidR="00977121" w:rsidRPr="00622713" w:rsidRDefault="00977121" w:rsidP="00FF339C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Слушать и понимать речь других.</w:t>
      </w:r>
    </w:p>
    <w:p w:rsidR="00977121" w:rsidRPr="00622713" w:rsidRDefault="00977121" w:rsidP="00FF339C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Вступать в беседу на уроке и в жизни. </w:t>
      </w:r>
    </w:p>
    <w:p w:rsidR="00977121" w:rsidRPr="00622713" w:rsidRDefault="00977121" w:rsidP="00FF339C">
      <w:pPr>
        <w:pStyle w:val="a7"/>
        <w:numPr>
          <w:ilvl w:val="0"/>
          <w:numId w:val="16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Совместно договариваться о правилах общения и поведения в школе и следовать им.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Предметными результатами</w:t>
      </w:r>
      <w:r w:rsidRPr="00622713">
        <w:rPr>
          <w:sz w:val="20"/>
          <w:szCs w:val="20"/>
        </w:rPr>
        <w:t xml:space="preserve"> изучения курса «Математика» во 2-м классе являются формирование следующих умений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Учащиеся должны уметь: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 xml:space="preserve">использовать при выполнении заданий названия и последовательность чисел от 1 до 100; 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lastRenderedPageBreak/>
        <w:t>использовать при вычислениях на уровне навыка знание табличных случаев сложения однозначных чисел и соответствующих им случаев вычитания в пределах 20;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осознанно следовать алгоритму выполнения действий в выражениях со скобками и без них;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в речи названия единиц измерения длины, объёма: метр, дециметр, сантиметр, килограмм;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читать, записывать и сравнивать числа в пределах 100;</w:t>
      </w:r>
    </w:p>
    <w:p w:rsidR="00977121" w:rsidRPr="00622713" w:rsidRDefault="00977121" w:rsidP="00FF339C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осознанно следовать алгоритмам устного и письменного сложения и вычитания чисел в пределах 100;</w:t>
      </w:r>
    </w:p>
    <w:p w:rsidR="00977121" w:rsidRPr="00622713" w:rsidRDefault="00977121" w:rsidP="00FF339C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решать задачи в 1-2 действия на сложение и вычитание и простые задачи: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а) раскрывающие смысл действий сложения, вычитания, умножения и деления;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б) использующие понятия «увеличить в (на)...», «уменьшить в (на)...»;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в) на разностное и кратное сравнение;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измерять длину данного отрезка, чертить отрезок данной длины;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узнавать и называть плоские углы: прямой, тупой и острый;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находить периметр многоугольника (треугольника, четырёхугольника).</w:t>
      </w:r>
    </w:p>
    <w:p w:rsidR="003E468D" w:rsidRPr="00622713" w:rsidRDefault="003E468D" w:rsidP="00FF33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Учебная литература по математике.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604A08" w:rsidRPr="00622713" w:rsidTr="00DA178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дисциплин, входящих в заявленную программу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Автор, название, место издания. Издательство, год издания.</w:t>
            </w:r>
          </w:p>
        </w:tc>
      </w:tr>
      <w:tr w:rsidR="00604A08" w:rsidRPr="00622713" w:rsidTr="00DA178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Учебник М.И. Моро, М. А.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Бантова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, Г.В. Бельтюкова, С.И. Волкова, С.В. Степанова. Математика. 2класс.Ч.1.2 Москва «Просвещение» 2012г.</w:t>
            </w:r>
          </w:p>
          <w:p w:rsidR="00D0383D" w:rsidRPr="00622713" w:rsidRDefault="00D0383D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Учебник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Н.В.Матвеева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Е.Н.Челак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Н.К.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Конопатова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Л.П.Панкратова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Н.А.Нурова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. Информатика. 2 класс.Ч.1.2, Москва «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Бином.Лаборатория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знаний», 2012 г. 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Моро М.И. тетрадь по математике,2 </w:t>
            </w:r>
            <w:proofErr w:type="gram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класс,ч.</w:t>
            </w:r>
            <w:proofErr w:type="gram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1,2. Москва «Просвещение»,2012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Литература, исп</w:t>
      </w:r>
      <w:r w:rsidR="003E468D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ользуемая для </w:t>
      </w:r>
      <w:proofErr w:type="gramStart"/>
      <w:r w:rsidR="003E468D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организации 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работы</w:t>
      </w:r>
      <w:proofErr w:type="gramEnd"/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по предмету</w:t>
      </w:r>
      <w:r w:rsidRPr="00622713">
        <w:rPr>
          <w:rFonts w:ascii="Times New Roman" w:eastAsia="Calibri" w:hAnsi="Times New Roman" w:cs="Times New Roman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7406"/>
      </w:tblGrid>
      <w:tr w:rsidR="00604A08" w:rsidRPr="00622713" w:rsidTr="00DA178B">
        <w:trPr>
          <w:trHeight w:val="210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и программы для начальных классов. Комплект учебников «Школа России» в двух частях. М.: Просвещение, 2010, 1 часть, 158 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Моро М. И., Колягин Ю. М.,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Бантова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М. А., Бельтюкова Г. В., Волкова С. И., Степанова С. В. Программа и планирование учебного курса. 1-4 классы: пособие для учителей общеобразовательных учреждений. М.: Просвещение, 2009, 64 с. (Школа России)</w:t>
            </w:r>
          </w:p>
        </w:tc>
      </w:tr>
      <w:tr w:rsidR="00604A08" w:rsidRPr="00622713" w:rsidTr="00DA178B">
        <w:trPr>
          <w:trHeight w:val="1848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Моро М. И.,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Бантова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М. А., Бельтюкова Г. В., Волкова С. И., Степанова С. В. Математика. Учебник для 2 класса начальной школы, в двух частях. Часть 1. М.: Просвещение, 2012, 95с.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Моро М. И.,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Бантова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М. А., Бельтюкова Г. В., Волкова С. И., Степанова С. В. Математика. Учебник для 2 класса начальной школы, в двух частях. Часть 2. М.: Просвещение, 2012, 111 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A08" w:rsidRPr="00622713" w:rsidTr="006A4000">
        <w:trPr>
          <w:trHeight w:val="286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Методическая литература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Т.Н.Ситникова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И.Ф.Яценко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Поурочные разработки по математике к учебному комплекту М. И. Моро и др.: 2 класс. М.: ВАКО, 2012, 480 с. (</w:t>
            </w:r>
            <w:proofErr w:type="gram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proofErr w:type="gram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помощь школьному учителю)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Герман О.И., Математика, 2 класс, Карточки заданий, Саратов, издательство «Лицей», 2014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Моршнева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Л.Г., Математика, 2 класс, Проверочные работы, Саратов,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издательстово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«Лицей», 2014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В.Н.Рудницкая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Устный </w:t>
            </w:r>
            <w:proofErr w:type="spellStart"/>
            <w:proofErr w:type="gram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сче:рабочая</w:t>
            </w:r>
            <w:proofErr w:type="spellEnd"/>
            <w:proofErr w:type="gram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тетрадь:2 класс к учебнику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М.И.Моро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др., Москва «Экзамен», 2013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Т.А.Мельникова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О.В.Чермашенцева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Е.А. Виноградова, Л.Д. </w:t>
            </w:r>
            <w:proofErr w:type="spellStart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Ласкина</w:t>
            </w:r>
            <w:proofErr w:type="spellEnd"/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Математика. Развитие логического мышления. </w:t>
            </w:r>
            <w:r w:rsidR="00D0383D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1-4 классы: комплекс упражнений и задач, </w:t>
            </w:r>
            <w:proofErr w:type="gramStart"/>
            <w:r w:rsidR="00D0383D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Волгоград :</w:t>
            </w:r>
            <w:proofErr w:type="gramEnd"/>
            <w:r w:rsidR="00D0383D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«Учитель», 2012 г.</w:t>
            </w:r>
          </w:p>
          <w:p w:rsidR="004709D2" w:rsidRPr="00622713" w:rsidRDefault="004709D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Интернет- ресурсы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Учебный план по математике в</w:t>
      </w:r>
      <w:r w:rsidR="00A372C1" w:rsidRPr="00622713">
        <w:rPr>
          <w:rFonts w:ascii="Times New Roman" w:eastAsia="Calibri" w:hAnsi="Times New Roman" w:cs="Times New Roman"/>
          <w:b/>
          <w:sz w:val="20"/>
          <w:szCs w:val="20"/>
        </w:rPr>
        <w:t>о 2 классе</w:t>
      </w:r>
      <w:r w:rsidR="003A5D1B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="00086E7E">
        <w:rPr>
          <w:rFonts w:ascii="Times New Roman" w:eastAsia="Calibri" w:hAnsi="Times New Roman" w:cs="Times New Roman"/>
          <w:b/>
          <w:sz w:val="20"/>
          <w:szCs w:val="20"/>
        </w:rPr>
        <w:t>на 2019-2020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учебный год.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4"/>
        <w:gridCol w:w="2835"/>
        <w:gridCol w:w="2835"/>
      </w:tblGrid>
      <w:tr w:rsidR="00B51B31" w:rsidRPr="00622713" w:rsidTr="00B51B31">
        <w:trPr>
          <w:trHeight w:val="17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01292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Обязательн</w:t>
            </w:r>
            <w:r w:rsidR="00B51B31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ая нагрузка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уроков по темам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Контрольные работы</w:t>
            </w:r>
          </w:p>
        </w:tc>
      </w:tr>
      <w:tr w:rsidR="00B51B31" w:rsidRPr="00622713" w:rsidTr="00B51B31">
        <w:trPr>
          <w:trHeight w:val="60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012921">
              <w:rPr>
                <w:rFonts w:ascii="Times New Roman" w:eastAsia="Calibri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01292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012921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8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Тематическое планирование уроков математики в</w:t>
      </w:r>
      <w:r w:rsidR="004709D2" w:rsidRPr="00622713">
        <w:rPr>
          <w:rFonts w:ascii="Times New Roman" w:eastAsia="Calibri" w:hAnsi="Times New Roman" w:cs="Times New Roman"/>
          <w:b/>
          <w:sz w:val="20"/>
          <w:szCs w:val="20"/>
        </w:rPr>
        <w:t>о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2 класс</w:t>
      </w:r>
      <w:r w:rsidR="004709D2" w:rsidRPr="00622713">
        <w:rPr>
          <w:rFonts w:ascii="Times New Roman" w:eastAsia="Calibri" w:hAnsi="Times New Roman" w:cs="Times New Roman"/>
          <w:b/>
          <w:sz w:val="20"/>
          <w:szCs w:val="20"/>
        </w:rPr>
        <w:t>е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. Учебник М.И. Моро, М. А. </w:t>
      </w:r>
      <w:proofErr w:type="spellStart"/>
      <w:r w:rsidRPr="00622713">
        <w:rPr>
          <w:rFonts w:ascii="Times New Roman" w:eastAsia="Calibri" w:hAnsi="Times New Roman" w:cs="Times New Roman"/>
          <w:b/>
          <w:sz w:val="20"/>
          <w:szCs w:val="20"/>
        </w:rPr>
        <w:t>Бантова</w:t>
      </w:r>
      <w:proofErr w:type="spellEnd"/>
      <w:r w:rsidRPr="00622713">
        <w:rPr>
          <w:rFonts w:ascii="Times New Roman" w:eastAsia="Calibri" w:hAnsi="Times New Roman" w:cs="Times New Roman"/>
          <w:b/>
          <w:sz w:val="20"/>
          <w:szCs w:val="20"/>
        </w:rPr>
        <w:t>, Г.В. Бельтюкова, С.И. Волкова, С.В. Степанова. Математика. 2класс.Ч.1.2 Москва «Просвещение» 2012г.</w:t>
      </w:r>
    </w:p>
    <w:p w:rsidR="00645923" w:rsidRPr="00622713" w:rsidRDefault="00012921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(4</w:t>
      </w:r>
      <w:r w:rsidR="008B2823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часов</w:t>
      </w:r>
      <w:r w:rsidR="00E00A43">
        <w:rPr>
          <w:rFonts w:ascii="Times New Roman" w:eastAsia="Calibri" w:hAnsi="Times New Roman" w:cs="Times New Roman"/>
          <w:b/>
          <w:sz w:val="20"/>
          <w:szCs w:val="20"/>
        </w:rPr>
        <w:t xml:space="preserve"> в неделю, 34 учебных недель-136</w:t>
      </w:r>
      <w:r w:rsidR="00604A08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часов), самостоятельные работы входят</w:t>
      </w:r>
      <w:r w:rsidR="00645923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в содержание уроков.</w:t>
      </w: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Y="-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7"/>
        <w:gridCol w:w="2261"/>
        <w:gridCol w:w="2693"/>
        <w:gridCol w:w="2552"/>
      </w:tblGrid>
      <w:tr w:rsidR="00B51B31" w:rsidRPr="00622713" w:rsidTr="00B51B31">
        <w:trPr>
          <w:trHeight w:val="76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B51B31" w:rsidRPr="00622713" w:rsidTr="00B51B31">
        <w:trPr>
          <w:trHeight w:val="121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31" w:rsidRPr="00622713" w:rsidRDefault="00B51B3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Обязательная нагрузка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уроков по темам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</w:tr>
      <w:tr w:rsidR="00B51B31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Целые неотрицательные числа</w:t>
            </w:r>
          </w:p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Нумерация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59669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B51B31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Арифметические действия с числами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861347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Величины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Измерение геометрических величин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4709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876523">
        <w:trPr>
          <w:trHeight w:val="9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Решение текстовых задач арифметическим способом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00A4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59669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861347" w:rsidRPr="00622713" w:rsidTr="00B51B31">
        <w:tblPrEx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2100" w:type="dxa"/>
            <w:gridSpan w:val="2"/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261" w:type="dxa"/>
          </w:tcPr>
          <w:p w:rsidR="00861347" w:rsidRPr="00622713" w:rsidRDefault="00E00A43" w:rsidP="00FF339C">
            <w:pPr>
              <w:spacing w:after="0" w:line="240" w:lineRule="auto"/>
              <w:ind w:left="108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693" w:type="dxa"/>
          </w:tcPr>
          <w:p w:rsidR="00861347" w:rsidRPr="00622713" w:rsidRDefault="00596690" w:rsidP="00FF339C">
            <w:pPr>
              <w:spacing w:after="0" w:line="240" w:lineRule="auto"/>
              <w:ind w:left="108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136</w:t>
            </w:r>
          </w:p>
        </w:tc>
        <w:tc>
          <w:tcPr>
            <w:tcW w:w="2552" w:type="dxa"/>
          </w:tcPr>
          <w:p w:rsidR="00861347" w:rsidRPr="00622713" w:rsidRDefault="00086E7E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</w:tr>
    </w:tbl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622713">
        <w:rPr>
          <w:rStyle w:val="a8"/>
          <w:rFonts w:ascii="Times New Roman" w:hAnsi="Times New Roman" w:cs="Times New Roman"/>
          <w:sz w:val="20"/>
          <w:szCs w:val="20"/>
        </w:rPr>
        <w:t>Основные требования к знаниям, умениям и навыкам учащихся к концу 2 класса.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iCs/>
          <w:sz w:val="20"/>
          <w:szCs w:val="20"/>
        </w:rPr>
        <w:t>Должны знать/понимать: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и последовательность чисел от 1 до 100;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компонентов и результатов сложения и вычитания;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таблицу сложения однозначных чисел и соответствующие случаи вычитания;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правила порядка выполнения действий в числовых выражениях в 2 действия, содержащих сложение и вычитание (со скобками и без них);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названия и обозначение действий умножения </w:t>
      </w:r>
      <w:proofErr w:type="gramStart"/>
      <w:r w:rsidRPr="00622713">
        <w:rPr>
          <w:rFonts w:ascii="Times New Roman" w:eastAsia="Times New Roman" w:hAnsi="Times New Roman" w:cs="Times New Roman"/>
          <w:sz w:val="20"/>
          <w:szCs w:val="20"/>
        </w:rPr>
        <w:t>и  деления</w:t>
      </w:r>
      <w:proofErr w:type="gramEnd"/>
      <w:r w:rsidRPr="0062271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iCs/>
          <w:sz w:val="20"/>
          <w:szCs w:val="20"/>
        </w:rPr>
        <w:t>Должны уметь: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читать, </w:t>
      </w:r>
      <w:proofErr w:type="gramStart"/>
      <w:r w:rsidRPr="00622713">
        <w:rPr>
          <w:rFonts w:ascii="Times New Roman" w:eastAsia="Times New Roman" w:hAnsi="Times New Roman" w:cs="Times New Roman"/>
          <w:sz w:val="20"/>
          <w:szCs w:val="20"/>
        </w:rPr>
        <w:t>записывать  и</w:t>
      </w:r>
      <w:proofErr w:type="gramEnd"/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сравнивать числа в пределах 100;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сумму и разность чисел в пределах 100: в более лёгких случаях устно, в более сложных – письменно;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значения числовых выражений в 2 действия, содержащих сложение и вычитание (со скобками и без них);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решать задачи в 1-2 действия на </w:t>
      </w:r>
      <w:proofErr w:type="gramStart"/>
      <w:r w:rsidRPr="00622713">
        <w:rPr>
          <w:rFonts w:ascii="Times New Roman" w:eastAsia="Times New Roman" w:hAnsi="Times New Roman" w:cs="Times New Roman"/>
          <w:sz w:val="20"/>
          <w:szCs w:val="20"/>
        </w:rPr>
        <w:t>сложение  и</w:t>
      </w:r>
      <w:proofErr w:type="gramEnd"/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вычитание и задачи в 1 действие, раскрывающие конкретный смысл умножения и деления;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чертить отрезок заданной длины и измерять длину данного отрезка;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находить длину ломаной, состоящей из 3-4 звеньев, и </w:t>
      </w:r>
      <w:proofErr w:type="gramStart"/>
      <w:r w:rsidRPr="00622713">
        <w:rPr>
          <w:rFonts w:ascii="Times New Roman" w:eastAsia="Times New Roman" w:hAnsi="Times New Roman" w:cs="Times New Roman"/>
          <w:sz w:val="20"/>
          <w:szCs w:val="20"/>
        </w:rPr>
        <w:t>периметр  многоугольника</w:t>
      </w:r>
      <w:proofErr w:type="gramEnd"/>
      <w:r w:rsidRPr="00622713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         Для достижения требуемых результатов обучения предполагается использование технологии </w:t>
      </w:r>
      <w:proofErr w:type="spellStart"/>
      <w:r w:rsidRPr="00622713">
        <w:rPr>
          <w:rFonts w:ascii="Times New Roman" w:eastAsia="Times New Roman" w:hAnsi="Times New Roman" w:cs="Times New Roman"/>
          <w:sz w:val="20"/>
          <w:szCs w:val="20"/>
        </w:rPr>
        <w:t>деятельностного</w:t>
      </w:r>
      <w:proofErr w:type="spellEnd"/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подхода, игровой и информационно-коммуникационной технологий обучения.</w:t>
      </w:r>
    </w:p>
    <w:p w:rsidR="00D012D8" w:rsidRPr="00622713" w:rsidRDefault="00D012D8" w:rsidP="00FF339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709C4" w:rsidRPr="00622713" w:rsidRDefault="001709C4" w:rsidP="00FF339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1709C4" w:rsidRPr="00622713" w:rsidSect="00A372C1">
          <w:footerReference w:type="default" r:id="rId9"/>
          <w:pgSz w:w="11906" w:h="16838"/>
          <w:pgMar w:top="567" w:right="1134" w:bottom="1134" w:left="1134" w:header="709" w:footer="709" w:gutter="0"/>
          <w:pgNumType w:start="2"/>
          <w:cols w:space="708"/>
          <w:docGrid w:linePitch="360"/>
        </w:sectPr>
      </w:pPr>
    </w:p>
    <w:p w:rsidR="00E60BFD" w:rsidRPr="00622713" w:rsidRDefault="002431BC" w:rsidP="00FF33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 по м</w:t>
      </w:r>
      <w:r w:rsidR="00C578DE">
        <w:rPr>
          <w:rFonts w:ascii="Times New Roman" w:hAnsi="Times New Roman" w:cs="Times New Roman"/>
          <w:b/>
          <w:sz w:val="20"/>
          <w:szCs w:val="20"/>
        </w:rPr>
        <w:t>атематике и информатике  на 2019/20</w:t>
      </w:r>
      <w:r w:rsidR="002C5D29" w:rsidRPr="00622713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2C5D29" w:rsidRPr="00622713">
        <w:rPr>
          <w:rFonts w:ascii="Times New Roman" w:hAnsi="Times New Roman" w:cs="Times New Roman"/>
          <w:b/>
          <w:sz w:val="20"/>
          <w:szCs w:val="20"/>
        </w:rPr>
        <w:t>уч.г</w:t>
      </w:r>
      <w:proofErr w:type="spellEnd"/>
      <w:r w:rsidR="002C5D29" w:rsidRPr="00622713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"/>
        <w:gridCol w:w="789"/>
        <w:gridCol w:w="1567"/>
        <w:gridCol w:w="432"/>
        <w:gridCol w:w="570"/>
        <w:gridCol w:w="2406"/>
        <w:gridCol w:w="275"/>
        <w:gridCol w:w="1851"/>
        <w:gridCol w:w="274"/>
        <w:gridCol w:w="2985"/>
        <w:gridCol w:w="429"/>
        <w:gridCol w:w="2121"/>
        <w:gridCol w:w="288"/>
        <w:gridCol w:w="565"/>
        <w:gridCol w:w="177"/>
        <w:gridCol w:w="108"/>
        <w:gridCol w:w="851"/>
      </w:tblGrid>
      <w:tr w:rsidR="002C5D29" w:rsidRPr="00622713" w:rsidTr="007F0020">
        <w:trPr>
          <w:trHeight w:val="535"/>
        </w:trPr>
        <w:tc>
          <w:tcPr>
            <w:tcW w:w="802" w:type="dxa"/>
            <w:gridSpan w:val="2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67" w:type="dxa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002" w:type="dxa"/>
            <w:gridSpan w:val="2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2406" w:type="dxa"/>
            <w:vMerge w:val="restart"/>
          </w:tcPr>
          <w:p w:rsidR="002C5D29" w:rsidRPr="00622713" w:rsidRDefault="00DB249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5" distB="4294967295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1733550</wp:posOffset>
                      </wp:positionH>
                      <wp:positionV relativeFrom="paragraph">
                        <wp:posOffset>325119</wp:posOffset>
                      </wp:positionV>
                      <wp:extent cx="3962400" cy="0"/>
                      <wp:effectExtent l="0" t="0" r="190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96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447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36.5pt;margin-top:25.6pt;width:312pt;height:0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eF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"/>
                  </w:pict>
                </mc:Fallback>
              </mc:AlternateContent>
            </w:r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7935" w:type="dxa"/>
            <w:gridSpan w:val="6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  <w:p w:rsidR="002C5D29" w:rsidRPr="00622713" w:rsidRDefault="00DB249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110490</wp:posOffset>
                      </wp:positionV>
                      <wp:extent cx="13970" cy="521335"/>
                      <wp:effectExtent l="0" t="0" r="24130" b="3111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70" cy="521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03686" id="AutoShape 3" o:spid="_x0000_s1026" type="#_x0000_t32" style="position:absolute;margin-left:99.85pt;margin-top:8.7pt;width:1.1pt;height:41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"/>
                  </w:pict>
                </mc:Fallback>
              </mc:AlternateContent>
            </w:r>
          </w:p>
          <w:p w:rsidR="002C5D29" w:rsidRPr="00622713" w:rsidRDefault="00DB2499" w:rsidP="00FF339C">
            <w:pPr>
              <w:tabs>
                <w:tab w:val="left" w:pos="242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299" distR="114299" simplePos="0" relativeHeight="251684864" behindDoc="0" locked="0" layoutInCell="1" allowOverlap="1">
                      <wp:simplePos x="0" y="0"/>
                      <wp:positionH relativeFrom="column">
                        <wp:posOffset>3372484</wp:posOffset>
                      </wp:positionH>
                      <wp:positionV relativeFrom="paragraph">
                        <wp:posOffset>77470</wp:posOffset>
                      </wp:positionV>
                      <wp:extent cx="0" cy="484505"/>
                      <wp:effectExtent l="0" t="0" r="19050" b="29845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45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7D9762" id="AutoShape 4" o:spid="_x0000_s1026" type="#_x0000_t32" style="position:absolute;margin-left:265.55pt;margin-top:6.1pt;width:0;height:38.15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"/>
                  </w:pict>
                </mc:Fallback>
              </mc:AlternateContent>
            </w:r>
            <w:r w:rsidR="002431BC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r w:rsidR="002C5D29" w:rsidRPr="0062271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E3C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</w:t>
            </w:r>
            <w:r w:rsidR="002431BC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989" w:type="dxa"/>
            <w:gridSpan w:val="5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5D29" w:rsidRPr="00622713" w:rsidTr="007F0020">
        <w:trPr>
          <w:trHeight w:val="763"/>
        </w:trPr>
        <w:tc>
          <w:tcPr>
            <w:tcW w:w="802" w:type="dxa"/>
            <w:gridSpan w:val="2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7" w:type="dxa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7935" w:type="dxa"/>
            <w:gridSpan w:val="6"/>
            <w:vMerge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 плану</w:t>
            </w:r>
          </w:p>
        </w:tc>
        <w:tc>
          <w:tcPr>
            <w:tcW w:w="1136" w:type="dxa"/>
            <w:gridSpan w:val="3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20. 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20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 w:val="restart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</w:t>
            </w:r>
            <w:r w:rsidR="006E3D93" w:rsidRPr="00622713">
              <w:rPr>
                <w:rFonts w:ascii="Times New Roman" w:hAnsi="Times New Roman" w:cs="Times New Roman"/>
                <w:sz w:val="20"/>
                <w:szCs w:val="20"/>
              </w:rPr>
              <w:t>нера в общении и взаимодействий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0" w:type="dxa"/>
            <w:gridSpan w:val="2"/>
            <w:vMerge w:val="restart"/>
            <w:vAlign w:val="center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2431BC" w:rsidRPr="00622713" w:rsidRDefault="003A5D1B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2431BC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4C9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20. </w:t>
            </w:r>
          </w:p>
        </w:tc>
        <w:tc>
          <w:tcPr>
            <w:tcW w:w="10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20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2431BC" w:rsidRPr="00622713" w:rsidRDefault="002431BC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2431BC" w:rsidRPr="00622713" w:rsidRDefault="002329F9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04.09</w:t>
            </w:r>
          </w:p>
          <w:p w:rsidR="0073076E" w:rsidRPr="00622713" w:rsidRDefault="0073076E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2431BC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44C9A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Десяток. Счёт десятками до 100.</w:t>
            </w:r>
          </w:p>
        </w:tc>
        <w:tc>
          <w:tcPr>
            <w:tcW w:w="10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 Научить считать десятки как простые единицы;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Показать образование чисел, состоящих из десятков;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 с названиями этих чисел;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Совершенствовать вычислительные навыки и умение решать задачи.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Обучающийся научится:</w:t>
            </w:r>
          </w:p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2431BC" w:rsidRPr="00622713" w:rsidRDefault="002431BC" w:rsidP="00FF339C">
            <w:pPr>
              <w:pStyle w:val="af1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D12C97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C97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5.09</w:t>
            </w:r>
          </w:p>
          <w:p w:rsidR="002431BC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06.09</w:t>
            </w:r>
          </w:p>
        </w:tc>
        <w:tc>
          <w:tcPr>
            <w:tcW w:w="1136" w:type="dxa"/>
            <w:gridSpan w:val="3"/>
          </w:tcPr>
          <w:p w:rsidR="002431BC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25C5A" w:rsidRDefault="00025C5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2A11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567" w:type="dxa"/>
          </w:tcPr>
          <w:p w:rsidR="002431BC" w:rsidRPr="00622713" w:rsidRDefault="00835A7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Название, последовательность и запись цифрами натуральных чисел </w:t>
            </w:r>
            <w:r w:rsidR="002431BC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от 11 до 100.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Информация. Техника безопасности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.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 и умение решать задачи; познакомится   с понятиями «однозначные» и «двузначные числа».</w:t>
            </w:r>
          </w:p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Обучающийся научится:</w:t>
            </w:r>
          </w:p>
          <w:p w:rsidR="00F05AF5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Увеличивать и уменьшать числа второго десятка на несколько единиц, находить состав чисел. </w:t>
            </w:r>
            <w:r w:rsidR="00F05AF5"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Учащиеся должны знать: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поведения  в кабинете информатики и ТБ. </w:t>
            </w:r>
            <w:r w:rsidR="00F05AF5"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Учащиеся должны уметь: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соблюдать правила поведения в кабинете информатики и ТБ.</w:t>
            </w: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AF5" w:rsidRPr="00622713" w:rsidRDefault="00F05AF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2431BC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2431BC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Классы и разряды.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и читать числа от 21 до 99, определять разрядное значение цифр.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логическое мышление и умение решать задачи; познакомится   с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понятиями «однозначные» и «двузначные числа».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критериев успешности учебной деятельности.</w:t>
            </w: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2431BC" w:rsidRPr="00622713" w:rsidRDefault="003A5D1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2431BC" w:rsidRPr="00622713" w:rsidRDefault="00292A1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431BC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7" w:type="dxa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Однозначные и двузначные числа.</w:t>
            </w:r>
          </w:p>
        </w:tc>
        <w:tc>
          <w:tcPr>
            <w:tcW w:w="1002" w:type="dxa"/>
            <w:gridSpan w:val="2"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F05AF5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Заменять двузначное число суммой разрядных слагаемых.</w:t>
            </w:r>
            <w:r w:rsidR="00F05AF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записывать и читать числа от 21 до 99, 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определять поместное значение цифр;</w:t>
            </w:r>
          </w:p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сравнивать именованные числа;</w:t>
            </w:r>
          </w:p>
          <w:p w:rsidR="002431BC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развивать логическое мышление и умение решать задачи; познакомится   с понятиями «однозначные» и «двузначные числа».</w:t>
            </w:r>
          </w:p>
        </w:tc>
        <w:tc>
          <w:tcPr>
            <w:tcW w:w="2126" w:type="dxa"/>
            <w:gridSpan w:val="2"/>
            <w:vAlign w:val="center"/>
          </w:tcPr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2431BC" w:rsidRPr="00622713" w:rsidRDefault="002431BC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</w:tcPr>
          <w:p w:rsidR="002431BC" w:rsidRPr="00622713" w:rsidRDefault="002431B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431BC" w:rsidRPr="00622713" w:rsidRDefault="002431BC" w:rsidP="00FF339C">
            <w:pPr>
              <w:widowControl w:val="0"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критериев успешности учебной деятельности.</w:t>
            </w:r>
          </w:p>
        </w:tc>
        <w:tc>
          <w:tcPr>
            <w:tcW w:w="853" w:type="dxa"/>
            <w:gridSpan w:val="2"/>
          </w:tcPr>
          <w:p w:rsidR="002431BC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11.09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2431BC" w:rsidRPr="00622713" w:rsidRDefault="001C55A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1567" w:type="dxa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1002" w:type="dxa"/>
            <w:gridSpan w:val="2"/>
          </w:tcPr>
          <w:p w:rsidR="00297F25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другие: мелкие в более крупные и крупные в более мелкие, используя соотношение между ними.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человек обладает способностью воспринимать информацию благодаря органам чувств.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приводить примеры  для  иллюстрации различных видов информации,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используя элементарные приёмы аналитической деятельности.</w:t>
            </w:r>
          </w:p>
        </w:tc>
        <w:tc>
          <w:tcPr>
            <w:tcW w:w="2126" w:type="dxa"/>
            <w:gridSpan w:val="2"/>
          </w:tcPr>
          <w:p w:rsidR="00297F25" w:rsidRPr="00622713" w:rsidRDefault="00297F25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Познакомиться с единиц. измерения длины – миллиметром;</w:t>
            </w:r>
          </w:p>
          <w:p w:rsidR="00297F25" w:rsidRPr="00622713" w:rsidRDefault="00297F25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читать и записывать значения </w:t>
            </w:r>
            <w:r w:rsidRPr="00622713">
              <w:rPr>
                <w:rFonts w:ascii="Times New Roman" w:hAnsi="Times New Roman" w:cs="Times New Roman"/>
                <w:iCs/>
                <w:sz w:val="20"/>
                <w:szCs w:val="20"/>
              </w:rPr>
              <w:t>длины.</w:t>
            </w:r>
          </w:p>
          <w:p w:rsidR="00297F25" w:rsidRPr="00622713" w:rsidRDefault="00297F25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297F25" w:rsidRPr="00622713" w:rsidRDefault="00297F25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на позицию партнера в общении, взаимодействий.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7F25" w:rsidRPr="00622713" w:rsidRDefault="00297F25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3" w:type="dxa"/>
            <w:gridSpan w:val="2"/>
          </w:tcPr>
          <w:p w:rsidR="00D12C97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C97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  <w:p w:rsidR="00297F25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136" w:type="dxa"/>
            <w:gridSpan w:val="3"/>
          </w:tcPr>
          <w:p w:rsidR="00297F25" w:rsidRDefault="00250AC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50AC1" w:rsidRPr="00622713" w:rsidRDefault="00250AC1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100DC0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7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Длина. Единицы длины: миллиметр (мм).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другие: мелкие в более крупные и крупные в более мелкие, используя соотношение между ними.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человек обладает способностью воспринимать информацию благодаря органам чувств.</w:t>
            </w:r>
          </w:p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приводить примеры  для  иллюстрации различных видов информации, используя элементарные приёмы аналитической деятельности.</w:t>
            </w:r>
          </w:p>
        </w:tc>
        <w:tc>
          <w:tcPr>
            <w:tcW w:w="2126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Познакомиться с единиц. измерения длины – миллиметром;</w:t>
            </w:r>
          </w:p>
          <w:p w:rsidR="00100DC0" w:rsidRPr="00622713" w:rsidRDefault="00100DC0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читать и записывать значения </w:t>
            </w:r>
            <w:r w:rsidRPr="00622713">
              <w:rPr>
                <w:rFonts w:ascii="Times New Roman" w:hAnsi="Times New Roman" w:cs="Times New Roman"/>
                <w:iCs/>
                <w:sz w:val="20"/>
                <w:szCs w:val="20"/>
              </w:rPr>
              <w:t>длины.</w:t>
            </w:r>
          </w:p>
          <w:p w:rsidR="00100DC0" w:rsidRPr="00622713" w:rsidRDefault="00100DC0" w:rsidP="00FF339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 w:val="restart"/>
            <w:vAlign w:val="center"/>
          </w:tcPr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позицию партнера в общении, взаимодействий.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делать выводы в результате совместной деятельности класса и учителя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других.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и 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цель деятельности на уроке </w:t>
            </w: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00DC0" w:rsidRPr="00622713" w:rsidRDefault="00100DC0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3" w:type="dxa"/>
            <w:gridSpan w:val="2"/>
          </w:tcPr>
          <w:p w:rsidR="00100DC0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100DC0" w:rsidRPr="00622713" w:rsidRDefault="004202E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97F25" w:rsidRPr="00594F87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4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</w:t>
            </w:r>
          </w:p>
        </w:tc>
        <w:tc>
          <w:tcPr>
            <w:tcW w:w="1567" w:type="dxa"/>
          </w:tcPr>
          <w:p w:rsidR="00297F25" w:rsidRPr="00594F87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94F8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Входная контрольная диагностическая работа.</w:t>
            </w:r>
            <w:r w:rsidRPr="00594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Контрольная работа по теме: «Повторение изученного в 1 классе».</w:t>
            </w:r>
          </w:p>
        </w:tc>
        <w:tc>
          <w:tcPr>
            <w:tcW w:w="10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в 1 классе.</w:t>
            </w:r>
          </w:p>
        </w:tc>
        <w:tc>
          <w:tcPr>
            <w:tcW w:w="2126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телем   ориентиры   действия в учебном материале.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297F25" w:rsidRPr="00622713" w:rsidRDefault="003A5D1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297F25" w:rsidRPr="00622713" w:rsidRDefault="00C0732C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7" w:type="dxa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Число 100.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Его получение и обозначение.</w:t>
            </w:r>
          </w:p>
        </w:tc>
        <w:tc>
          <w:tcPr>
            <w:tcW w:w="1002" w:type="dxa"/>
            <w:gridSpan w:val="2"/>
          </w:tcPr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 их причины;</w:t>
            </w:r>
          </w:p>
          <w:p w:rsidR="00297F25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Выполнить работу над ошибками. </w:t>
            </w:r>
            <w:r w:rsidR="00297F25"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="00297F25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97F25" w:rsidRPr="00622713" w:rsidRDefault="00297F2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proofErr w:type="spellStart"/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результат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сравнения.</w:t>
            </w:r>
          </w:p>
        </w:tc>
        <w:tc>
          <w:tcPr>
            <w:tcW w:w="2126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Принимать установленные правила  в  планировании  и контроле способа решения. Исправление ошибок в контрольной работе. Подведение итогов по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пройденной теме. Определять способы действия, помогающие предотвратить ошибку.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сотрудничест</w:t>
            </w:r>
            <w:proofErr w:type="spellEnd"/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ве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 учителем находить несколько вариантов решения учебной задачи, представленной на наглядно-образном уровне.</w:t>
            </w: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7F25" w:rsidRPr="00622713" w:rsidRDefault="00297F25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297F25" w:rsidRPr="00622713" w:rsidRDefault="002329F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18.09</w:t>
            </w: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76E" w:rsidRPr="00622713" w:rsidRDefault="0073076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297F25" w:rsidRPr="00622713" w:rsidRDefault="008819E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7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Длина. Единицы длины: метр (м). Соотношения между ними.</w:t>
            </w:r>
          </w:p>
        </w:tc>
        <w:tc>
          <w:tcPr>
            <w:tcW w:w="1002" w:type="dxa"/>
            <w:gridSpan w:val="2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100DC0" w:rsidRPr="00622713" w:rsidRDefault="00100DC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ними.</w:t>
            </w:r>
          </w:p>
        </w:tc>
        <w:tc>
          <w:tcPr>
            <w:tcW w:w="2126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новой единицей измерения длины  - метром,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научится сравнивать именованные числа, преобразовывать величины.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объектов.</w:t>
            </w:r>
          </w:p>
          <w:p w:rsidR="00100DC0" w:rsidRPr="00622713" w:rsidRDefault="00100DC0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100DC0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: отличать новое от известного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оформлять мысль в устн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ой или письменной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форме.</w:t>
            </w:r>
          </w:p>
          <w:p w:rsidR="009B430E" w:rsidRPr="00622713" w:rsidRDefault="00B93D7B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прогнозирование</w:t>
            </w:r>
            <w:proofErr w:type="spellEnd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результата</w:t>
            </w:r>
            <w:r w:rsidR="009B430E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отличать новое от известного. </w:t>
            </w:r>
          </w:p>
          <w:p w:rsidR="009B430E" w:rsidRPr="00622713" w:rsidRDefault="009B430E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оформлять</w:t>
            </w:r>
            <w:proofErr w:type="spellEnd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мысль в устной или письменной форме.</w:t>
            </w:r>
          </w:p>
          <w:p w:rsidR="009B430E" w:rsidRPr="00622713" w:rsidRDefault="009B430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прогнозирование</w:t>
            </w:r>
            <w:proofErr w:type="spellEnd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результата.</w:t>
            </w:r>
          </w:p>
          <w:p w:rsidR="009B430E" w:rsidRPr="00622713" w:rsidRDefault="009B430E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0DC0" w:rsidRPr="00622713" w:rsidRDefault="00100DC0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2550" w:type="dxa"/>
            <w:gridSpan w:val="2"/>
          </w:tcPr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относиться к собственным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100DC0" w:rsidRPr="00622713" w:rsidRDefault="00100DC0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:rsidR="00100DC0" w:rsidRPr="00622713" w:rsidRDefault="002329F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5E6D" w:rsidRPr="00622713" w:rsidRDefault="00BF5E6D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100DC0" w:rsidRPr="00622713" w:rsidRDefault="00575FD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97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3736" w:rsidRPr="00622713" w:rsidTr="007F0020">
        <w:trPr>
          <w:trHeight w:val="3250"/>
        </w:trPr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4-15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вида 30+5,        35-5, 35-30.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 мире звуков.</w:t>
            </w:r>
          </w:p>
        </w:tc>
        <w:tc>
          <w:tcPr>
            <w:tcW w:w="1002" w:type="dxa"/>
            <w:gridSpan w:val="2"/>
          </w:tcPr>
          <w:p w:rsidR="00B93D7B" w:rsidRPr="00622713" w:rsidRDefault="00D12C9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  <w:vMerge w:val="restart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устных приёмов сложение и вычитание в пределах 100.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чисел;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и вычитание круглых десятков. Сравнивать разные способы вычислений, выбирать наиболее  удобный способ. 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 заменять двузначное число суммой разрядных слагаемых;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Складывать и вычитать од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нозначные и двузначные числа на основе использования таб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лицы сложения, выполняя за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писи в строку или в столбик. Представление двузначных чисел в виде суммы разрядных слагаемых.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устная речь человека состоит из звуков, которые образуют слова и предложения; человек использует звуковую информацию для передачи сообщений.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описывать предметы сточки зрения их возможности издавать звуки и правильно называть эти звуки (по</w:t>
            </w:r>
            <w:r w:rsidR="00B17324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ёт, пищит, звонит, шипит и </w:t>
            </w:r>
            <w:proofErr w:type="spellStart"/>
            <w:r w:rsidR="00B17324" w:rsidRPr="00622713">
              <w:rPr>
                <w:rFonts w:ascii="Times New Roman" w:hAnsi="Times New Roman" w:cs="Times New Roman"/>
                <w:sz w:val="20"/>
                <w:szCs w:val="20"/>
              </w:rPr>
              <w:t>т.д</w:t>
            </w:r>
            <w:proofErr w:type="spellEnd"/>
            <w:r w:rsidR="00B17324" w:rsidRPr="00622713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Внимательно относиться к собственным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3" w:type="dxa"/>
            <w:gridSpan w:val="2"/>
          </w:tcPr>
          <w:p w:rsidR="00B93D7B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  <w:p w:rsidR="00D12C97" w:rsidRPr="00622713" w:rsidRDefault="003A5D1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B93D7B" w:rsidRDefault="00C4797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E4599D" w:rsidRPr="00622713" w:rsidRDefault="00E4599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797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Представление числа в виде суммы разрядных слагаемых.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число в виде суммы разрядных слагаемых; знать название чисел при действии сложения и вычитания.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Внимательно относиться к собственным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переживаниям и переживаниям других людей. Выполнять правила безопасного поведения в школе.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мотива, реализующего потребность в </w:t>
            </w:r>
          </w:p>
          <w:p w:rsidR="00B93D7B" w:rsidRPr="00622713" w:rsidRDefault="00B93D7B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социально значимой и социально оцениваемой деятельности.</w:t>
            </w:r>
          </w:p>
        </w:tc>
        <w:tc>
          <w:tcPr>
            <w:tcW w:w="853" w:type="dxa"/>
            <w:gridSpan w:val="2"/>
          </w:tcPr>
          <w:p w:rsidR="00B93D7B" w:rsidRPr="00622713" w:rsidRDefault="003A5D1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24.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B93D7B" w:rsidRPr="00622713" w:rsidRDefault="000303E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D12C97" w:rsidRPr="00622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стоимости: рубль, копейка. Соотношения между ними.  Какая бывает информация.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предметов в пределах 100 р. Познакомить с единицами стоимости – рублём и копейкой;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Учить проводить расчёт монетами разного достоинства; выполнять преобразование величин; Совершенствовать вычислительные навыки и умение решать задачи.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Уч-ся должен узнать денежные единицы; уметь преобразовывать величины; знать разрядный состав числа; уметь решать задачи вида «цена, количество, </w:t>
            </w:r>
            <w:proofErr w:type="spellStart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стоимость.Сравнивать</w:t>
            </w:r>
            <w:proofErr w:type="spellEnd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стоимость предметов в пределах 100 р. Учащиеся должны знать: человек    воспринимает информацию одновременно несколькими органами чувств.                                                                Учащиеся должны уметь: приводить примеры разных видов информации с объяснением; приводить примеры сведений, получаемых с помощью различных органов чувств; уверенно работать с мышью, самостоятельно выполнять учебное задание.</w:t>
            </w:r>
          </w:p>
        </w:tc>
        <w:tc>
          <w:tcPr>
            <w:tcW w:w="3259" w:type="dxa"/>
            <w:gridSpan w:val="2"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контролировать действия.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принимать и сохранять цели и задачи учебной деятельности,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находитьсредства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Овладениеспособ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заданий творческого и поискового характера.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B93D7B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25.09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B93D7B" w:rsidRPr="00622713" w:rsidRDefault="000303E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</w:tr>
      <w:tr w:rsidR="00380E1F" w:rsidRPr="00622713" w:rsidTr="007F0020">
        <w:tc>
          <w:tcPr>
            <w:tcW w:w="802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7" w:type="dxa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1002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380E1F" w:rsidRPr="00622713" w:rsidRDefault="00380E1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80E1F" w:rsidRPr="00622713" w:rsidRDefault="00380E1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Align w:val="center"/>
          </w:tcPr>
          <w:p w:rsidR="00380E1F" w:rsidRPr="00622713" w:rsidRDefault="00380E1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80E1F" w:rsidRPr="00622713" w:rsidRDefault="00380E1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1136" w:type="dxa"/>
            <w:gridSpan w:val="3"/>
          </w:tcPr>
          <w:p w:rsidR="00380E1F" w:rsidRPr="00622713" w:rsidRDefault="00275A0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7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Единицы стоимости: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рубль, копейка. Соотношения между ними.  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стоимость предметов в пределах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100р.Выделять в явлениях существенные и несущественные, необходимые и достаточные признаки. Познакомить с единицами стоимости – рублём и копейкой;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Учить проводить расчёт монетами разного достоинства; выполнять преобразование величин; Совершенствовать вычислительные навыки и умение решать задачи.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Уч-ся должен узнать денежные единицы;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уметь преобразовывать величины; знать разрядный состав числа; уметь решать задачи вида «цена, количество, стоимость.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контролировать действия.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824637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17324" w:rsidRPr="00622713" w:rsidRDefault="00B1732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мысль в устной или письменной форме. 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="00EF6D7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4C1873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прогнозирование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EF6D79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spellEnd"/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отличать новое от известного</w:t>
            </w:r>
            <w:r w:rsidR="00EF6D79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эффективные способы решения задач.</w:t>
            </w: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="00BF5E6D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других;  вступать в диалог; аргументировать способ решения задачи</w:t>
            </w:r>
            <w:r w:rsidR="007C1434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3D7B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45923" w:rsidRPr="00622713" w:rsidRDefault="0064592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эффективные способы решения задач.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речь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других;  вступать в диалог; аргументировать способ решения задачи.</w:t>
            </w:r>
          </w:p>
          <w:p w:rsidR="009B430E" w:rsidRPr="00622713" w:rsidRDefault="009B430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Способность принимать и сохранять цели и задачи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учебной деятельности,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находитьсредства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Овладениеспособ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заданий 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способами выполнения заданий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824637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способами выполнения заданий творческого и поискового характера. 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EF6D79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Овладение способами выполнения заданий творческого и поискового характера.</w:t>
            </w:r>
          </w:p>
        </w:tc>
        <w:tc>
          <w:tcPr>
            <w:tcW w:w="853" w:type="dxa"/>
            <w:gridSpan w:val="2"/>
          </w:tcPr>
          <w:p w:rsidR="00B93D7B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36" w:type="dxa"/>
            <w:gridSpan w:val="3"/>
          </w:tcPr>
          <w:p w:rsidR="00B93D7B" w:rsidRPr="00622713" w:rsidRDefault="00C4577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 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67" w:type="dxa"/>
          </w:tcPr>
          <w:p w:rsidR="00824637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Название, последовательность и запись цифрами натуральных чисел  от 11 до 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>. Источники информации.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Выделять в явлениях существенные и несущественные, необходимые и достаточные признаки.</w:t>
            </w:r>
          </w:p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:rsidR="00B93D7B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01.010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  <w:tcBorders>
              <w:bottom w:val="single" w:sz="4" w:space="0" w:color="auto"/>
            </w:tcBorders>
          </w:tcPr>
          <w:p w:rsidR="00B93D7B" w:rsidRPr="00622713" w:rsidRDefault="008507B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Название, последовательность и запись цифрами натуральных чисел от 11 до 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>. Источники информации.</w:t>
            </w:r>
          </w:p>
        </w:tc>
        <w:tc>
          <w:tcPr>
            <w:tcW w:w="1002" w:type="dxa"/>
            <w:gridSpan w:val="2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Выделять в явлениях существенные и несущественные, необходимые и достаточные признаки;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Уч-ся должен узнать денежные единицы; уметь преобразовывать величины; знать разрядный состав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числа; уметь решать задачи вида «цена, количество, стоимость</w:t>
            </w:r>
            <w:r w:rsidR="00824637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B93D7B" w:rsidRPr="00622713" w:rsidRDefault="003A5D1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262B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B93D7B" w:rsidRPr="00622713" w:rsidRDefault="005E649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13736" w:rsidRPr="00622713" w:rsidTr="007F0020">
        <w:trPr>
          <w:trHeight w:val="845"/>
        </w:trPr>
        <w:tc>
          <w:tcPr>
            <w:tcW w:w="8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22-23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Название, последовательность и запись цифрами натуральных чисел от 11 до 100.</w:t>
            </w:r>
          </w:p>
          <w:p w:rsidR="00B93D7B" w:rsidRPr="00622713" w:rsidRDefault="0082463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</w:t>
            </w:r>
            <w:r w:rsidR="00B93D7B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002" w:type="dxa"/>
            <w:gridSpan w:val="2"/>
          </w:tcPr>
          <w:p w:rsidR="00B93D7B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B93D7B" w:rsidRPr="00622713" w:rsidRDefault="00B93D7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</w:t>
            </w:r>
            <w:r w:rsidR="00824637"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признаки;</w:t>
            </w:r>
          </w:p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</w:t>
            </w:r>
            <w:r w:rsidR="00824637"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4637" w:rsidRPr="00622713" w:rsidRDefault="0082463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B93D7B" w:rsidRPr="00622713" w:rsidRDefault="00B93D7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B93D7B" w:rsidRPr="00622713" w:rsidRDefault="00B93D7B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380E1F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0E1F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B93D7B" w:rsidRPr="00622713" w:rsidRDefault="002329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C26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B93D7B" w:rsidRDefault="00AD23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AD23BA" w:rsidRPr="00622713" w:rsidRDefault="00AD23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13736" w:rsidRPr="00622713" w:rsidTr="007F0020">
        <w:trPr>
          <w:trHeight w:val="845"/>
        </w:trPr>
        <w:tc>
          <w:tcPr>
            <w:tcW w:w="802" w:type="dxa"/>
            <w:gridSpan w:val="2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24-25</w:t>
            </w:r>
          </w:p>
        </w:tc>
        <w:tc>
          <w:tcPr>
            <w:tcW w:w="1567" w:type="dxa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  <w:r w:rsidR="00EF6D79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2" w:type="dxa"/>
            <w:gridSpan w:val="2"/>
          </w:tcPr>
          <w:p w:rsidR="00EF6D79" w:rsidRPr="00622713" w:rsidRDefault="00380E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задания творческого и поискового характера,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знания и способы. Проверить умения читать,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в явлениях существенные и несущественные, необходимые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достаточные признаки;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Уч-ся должен узнать денежные единицы; уметь преобразовывать величины; знать разрядный состав числа; уметь решать задачи вида «цена, количество, стоимость.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Овладение способами выполнения заданий творческого и поискового характера.</w:t>
            </w: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380E1F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EF6D79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6" w:type="dxa"/>
            <w:gridSpan w:val="3"/>
          </w:tcPr>
          <w:p w:rsidR="00EF6D79" w:rsidRDefault="000F4FC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D7551F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551F" w:rsidRPr="00622713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«Название, последовательность и запись цифрами натуральных чисел от 11 до 100.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Нумерация».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F6D79" w:rsidRPr="00622713" w:rsidRDefault="00EF6D79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Проверить умения читать, записывать, сравнивать, сравнивать числа в пределах 100, решать текстовые задачи, представлять двузначные числа в виде суммы разрядных слагаемых, соотносить величины – сантиметр, дециметр и метр, рубль и копейку.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F6D79" w:rsidRPr="00622713" w:rsidRDefault="00EF6D79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делать выводы в результате самостоятельной  работы.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воспринимать оценку учителя.</w:t>
            </w:r>
          </w:p>
        </w:tc>
        <w:tc>
          <w:tcPr>
            <w:tcW w:w="853" w:type="dxa"/>
            <w:gridSpan w:val="2"/>
          </w:tcPr>
          <w:p w:rsidR="00EF6D79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BF5E6D" w:rsidRPr="00622713" w:rsidRDefault="00BF5E6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EF6D79" w:rsidRPr="00622713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7" w:type="dxa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="004C1873"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Align w:val="center"/>
          </w:tcPr>
          <w:p w:rsidR="00EF6D79" w:rsidRPr="00622713" w:rsidRDefault="004C1873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 Совершенствовать вычислительные навыки и умение решать </w:t>
            </w:r>
            <w:proofErr w:type="spellStart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задачи.Познакомить</w:t>
            </w:r>
            <w:proofErr w:type="spellEnd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понятием «обратные задачи»; совершенствовать вычислительные навыки, умения преобразовывать величины и выполнять и выполнять задания геометрического характера.</w:t>
            </w:r>
          </w:p>
        </w:tc>
        <w:tc>
          <w:tcPr>
            <w:tcW w:w="2126" w:type="dxa"/>
            <w:gridSpan w:val="2"/>
            <w:vAlign w:val="center"/>
          </w:tcPr>
          <w:p w:rsidR="00EF6D79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</w:t>
            </w: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widowControl w:val="0"/>
              <w:suppressLineNumbers/>
              <w:shd w:val="clear" w:color="auto" w:fill="FFFFFF"/>
              <w:tabs>
                <w:tab w:val="left" w:pos="557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</w:tcPr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EF6D79" w:rsidRPr="00622713" w:rsidRDefault="00EF6D79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853" w:type="dxa"/>
            <w:gridSpan w:val="2"/>
          </w:tcPr>
          <w:p w:rsidR="00EF6D79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EF6D79" w:rsidRPr="00622713" w:rsidRDefault="00D7551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4C1873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7" w:type="dxa"/>
          </w:tcPr>
          <w:p w:rsidR="004C1873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4C1873" w:rsidRPr="00622713" w:rsidRDefault="004C187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Познакомить с понятием «обратные задачи»; совершенствовать вычислительные навыки, умения преобразовывать величины и выполнять и выполнять задания геометрического характера.</w:t>
            </w:r>
          </w:p>
        </w:tc>
        <w:tc>
          <w:tcPr>
            <w:tcW w:w="2126" w:type="dxa"/>
            <w:gridSpan w:val="2"/>
            <w:vAlign w:val="center"/>
          </w:tcPr>
          <w:p w:rsidR="004C1873" w:rsidRPr="00622713" w:rsidRDefault="004C1873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Составлять задачи, обрат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для данной простой зада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чи.</w:t>
            </w: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430E" w:rsidRPr="00622713" w:rsidRDefault="009B430E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73" w:rsidRPr="00622713" w:rsidRDefault="004C1873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259" w:type="dxa"/>
            <w:gridSpan w:val="2"/>
          </w:tcPr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добывать новые знания; выбирать наиболее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эффективные способы решения задач.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понимать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речьдругих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;  вступать в диалог; аргументировать способ решения задачи</w:t>
            </w:r>
            <w:r w:rsidR="007C1434"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C1873" w:rsidRPr="00622713" w:rsidRDefault="004C1873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6227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постановка учебной задачи; прогнозирование результата; оценка качества и уровня усвоения материала.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Умение в предложенных педагогом ситуациях</w:t>
            </w:r>
          </w:p>
          <w:p w:rsidR="004C1873" w:rsidRPr="00622713" w:rsidRDefault="004C1873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общения и сотрудничества, опираясь на этические нормы, делать выбор, при поддержке других участников группы и педагога, как поступить.</w:t>
            </w:r>
          </w:p>
        </w:tc>
        <w:tc>
          <w:tcPr>
            <w:tcW w:w="853" w:type="dxa"/>
            <w:gridSpan w:val="2"/>
          </w:tcPr>
          <w:p w:rsidR="004C1873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73076E" w:rsidRPr="00622713" w:rsidRDefault="007307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4C1873" w:rsidRPr="00622713" w:rsidRDefault="006626B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B13736" w:rsidRPr="00622713" w:rsidTr="007F0020">
        <w:tc>
          <w:tcPr>
            <w:tcW w:w="802" w:type="dxa"/>
            <w:gridSpan w:val="2"/>
          </w:tcPr>
          <w:p w:rsidR="00EF6D79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0E1F" w:rsidRPr="00622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67" w:type="dxa"/>
          </w:tcPr>
          <w:p w:rsidR="00EF6D79" w:rsidRPr="00622713" w:rsidRDefault="00B1732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1002" w:type="dxa"/>
            <w:gridSpan w:val="2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 w:val="restart"/>
          </w:tcPr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Составлять  и решать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задачи обратные заданной задаче;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, с помощью  схематических чертежей  зависимости между величинами в задачах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 нахождение неизвестного слагаемого, неизвестного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уменьшаемого и вычитаемого.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Объяснять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ход решения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Обнаруживать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 устранять логические ошибки и ошибки в вычислениях при решении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Отмечать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изменения в решении задачи при изменении её условия или вопроса.</w:t>
            </w: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:rsidR="00B17324" w:rsidRPr="00622713" w:rsidRDefault="00EF6D79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Составлять задачи, обрат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для данной простой зада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чи.</w:t>
            </w: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Умение делать выводы в результате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совместной работы класса и учителя.</w:t>
            </w: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7324" w:rsidRPr="00622713" w:rsidRDefault="00B1732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259" w:type="dxa"/>
            <w:gridSpan w:val="2"/>
            <w:vMerge w:val="restart"/>
            <w:vAlign w:val="center"/>
          </w:tcPr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EF6D79" w:rsidRPr="00622713" w:rsidRDefault="00EF6D79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  <w:tc>
          <w:tcPr>
            <w:tcW w:w="2550" w:type="dxa"/>
            <w:gridSpan w:val="2"/>
            <w:vAlign w:val="center"/>
          </w:tcPr>
          <w:p w:rsidR="00EF6D79" w:rsidRPr="00622713" w:rsidRDefault="00EF6D79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Интерес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</w:tc>
        <w:tc>
          <w:tcPr>
            <w:tcW w:w="853" w:type="dxa"/>
            <w:gridSpan w:val="2"/>
          </w:tcPr>
          <w:p w:rsidR="00EF6D79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2329F9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6" w:type="dxa"/>
            <w:gridSpan w:val="3"/>
          </w:tcPr>
          <w:p w:rsidR="00EF6D79" w:rsidRPr="00622713" w:rsidRDefault="006626B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30-31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Время. Единицы времени: час (ч), минута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(мин). Соотношения между ними. Определение времени по часам с точностью до минуты.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406" w:type="dxa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A1A87" w:rsidRPr="00622713" w:rsidRDefault="003A1A87" w:rsidP="00FF339C">
            <w:pPr>
              <w:numPr>
                <w:ilvl w:val="0"/>
                <w:numId w:val="23"/>
              </w:numPr>
              <w:suppressAutoHyphens/>
              <w:spacing w:line="240" w:lineRule="auto"/>
              <w:ind w:left="-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3A1A87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3A1A87" w:rsidRPr="006626B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32-33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ломаной. Длина ломаной линии.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6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Определять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часам время с точностью до минуты. Познакомить с новой величиной; формировать представление о единицах времени – часе и минуте; совершенствовать вычислительные навыки и умение решать задачи; развивать умение наблюдать, сравнивать и делать выводы.</w:t>
            </w: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Чертить отрезок заданной длины, измерять длину отрезка;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небольшие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тические сообщения в устной форме (до 15 предложений).</w:t>
            </w:r>
          </w:p>
        </w:tc>
        <w:tc>
          <w:tcPr>
            <w:tcW w:w="325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допускать возможность существования у людей различных точек </w:t>
            </w:r>
            <w:proofErr w:type="spellStart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зрения.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</w:t>
            </w:r>
            <w:proofErr w:type="spellEnd"/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допускать возможность существования у людей различных точек зрения.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зрения.</w:t>
            </w: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vAlign w:val="center"/>
          </w:tcPr>
          <w:p w:rsidR="003A1A87" w:rsidRPr="00622713" w:rsidRDefault="00DC262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DC262B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«Величины. Решение текстовых задач».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длину ломаной линии и периметр многоугольника. Познакомить с двумя способами нахождения длины ломаной; развивать умения сравнивать и преобразовывать величины; совершенствовать вычислительные навыки.</w:t>
            </w: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Упорядочивать </w:t>
            </w:r>
          </w:p>
          <w:p w:rsidR="003A1A87" w:rsidRPr="00622713" w:rsidRDefault="003A1A87" w:rsidP="00FF339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объекты по длине (на глаз, наложением, с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использованием мерок).</w:t>
            </w: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Различать и называть прямую линию, кривую, отрезок, луч, ломаную.</w:t>
            </w: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widowControl w:val="0"/>
              <w:suppressLineNumbers/>
              <w:shd w:val="clear" w:color="auto" w:fill="FFFFFF"/>
              <w:tabs>
                <w:tab w:val="left" w:pos="72"/>
              </w:tabs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3A1A87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36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Определение порядка выполнения действий в числовых выражениях. Нахождение значений числовых выражений со скобками. Информатика: Приёмники информации.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Повторить и обобщить материал, изученный на предыдущих уроках; развивать умение применять полученные знания при выполнении нестандартных заданий; Совершенствовать вычислительные навыки и умение решать задачи.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умение находить длину ломаной, определять время, составлять условие задачи по краткой записи;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порядок выполнения действий в выражениях со скобками, содержащих 2-4 действия.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приёмником информации может быть человек, живые организмы и созданные руками человека  устройства и приборы; источник может быть один, а приёмников – много.</w:t>
            </w: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Широкая мотивационная основа учебной деятельности, включающая социальные, учебно-познавательные и внешние мотивы.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</w:tc>
        <w:tc>
          <w:tcPr>
            <w:tcW w:w="853" w:type="dxa"/>
            <w:gridSpan w:val="2"/>
          </w:tcPr>
          <w:p w:rsidR="003A1A87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Числовые выражения, содержащие 1-4 действия.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контрольной работе, и выявить их причины; выполнить работу над ошибками; развивать умение применять полученные знания при выполнении нестандартных заданий.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3" w:type="dxa"/>
            <w:gridSpan w:val="2"/>
          </w:tcPr>
          <w:p w:rsidR="003A1A87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3A1A87" w:rsidRDefault="00213D9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13D90" w:rsidRPr="00622713" w:rsidRDefault="00213D90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67" w:type="dxa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Числовые выражения, содержащие 1-4 действия.</w:t>
            </w:r>
          </w:p>
        </w:tc>
        <w:tc>
          <w:tcPr>
            <w:tcW w:w="10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6" w:type="dxa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приемы сложения и вычитания изученных видов, а также  сравнивать выражения, решать задачи изученных видов, развивать мышление, прививать интерес к предмету, аккуратность.</w:t>
            </w:r>
          </w:p>
        </w:tc>
        <w:tc>
          <w:tcPr>
            <w:tcW w:w="325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допускать возможность существования у людей различных точек зрения.</w:t>
            </w:r>
          </w:p>
        </w:tc>
        <w:tc>
          <w:tcPr>
            <w:tcW w:w="2550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Интерес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:rsidR="003A1A87" w:rsidRPr="00622713" w:rsidRDefault="00DC262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3"/>
          </w:tcPr>
          <w:p w:rsidR="003A1A87" w:rsidRPr="00622713" w:rsidRDefault="00E538F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A1A87" w:rsidRPr="00622713" w:rsidTr="007F002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2"/>
          <w:wBefore w:w="13" w:type="dxa"/>
          <w:wAfter w:w="959" w:type="dxa"/>
          <w:trHeight w:val="100"/>
        </w:trPr>
        <w:tc>
          <w:tcPr>
            <w:tcW w:w="14729" w:type="dxa"/>
            <w:gridSpan w:val="14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многоугольника. Вычисление периметра многоугольника.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Читать и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числовые выражения в два действия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 со скобками и без них.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Сравнивать два выражения.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Умения выполнять устно и письменно арифметические действия с числами и числовыми выражениями.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поиск необходимой информации для выполнения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учебных  заданий с использованием учебной литературы.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разные мнения и стремиться к координации различных позиций в сотрудничестве.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25.10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E538F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и сочетательное свойства сложения.</w:t>
            </w:r>
          </w:p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Радио и телефон. Контрольный математический диктант по теме: «Числовые выражения, содержащие 1-4 действия».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0ценивать результаты освоения темы, приобретать заинтересованность в приобретении и расширении знаний, способов действий. Познакомить с понятием «периметр многоугольника»; совершенствовать вычислительные навыки и умение решать задачи; развивать умения рассуждать, сопоставлять, сравнивать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Находить периметр произвольного многоугольника.</w:t>
            </w:r>
          </w:p>
          <w:p w:rsidR="003A1A87" w:rsidRPr="00622713" w:rsidRDefault="003A1A87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26.10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E538F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213D9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и сочетательное свойства сложения.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Проверить умения выполнять устно и письменно арифметические действия с числами и числовыми </w:t>
            </w:r>
            <w:proofErr w:type="spellStart"/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выражениями.Ознакомление</w:t>
            </w:r>
            <w:proofErr w:type="spellEnd"/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 переместительным свойством сложения; совершенствовать навыки практического применения переместительного свойства сложения;  навыки и умения решать текстовые   задачи; развивать логическое мышление, внимание. 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устных приёмов сложение и вычитание в пределах 100.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чисел;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сложение и вычитание круглых десятков. Сравнивать разные способы вычислений, выбирать наиболее  удобный способ.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871E0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06.11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5E51F9" w:rsidRDefault="005E51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Компьютер.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способы передачи информации на большие расстояния с помощью технических средств; телефон – средство связи, а радио – и средство связи, и источник информации для тех, кто его слушает.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E51F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Распознавать данные и искомое в задаче.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терминологию и правильно её использовать. 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уметь: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приводить примеры и обосновывать их выбор; решать информационные задачи; использовать основную группу клавиш при работе с клавиатурным тренажёром.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ind w:hanging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851" w:type="dxa"/>
          </w:tcPr>
          <w:p w:rsidR="003A1A87" w:rsidRPr="00622713" w:rsidRDefault="00827855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«Виды информации».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 решения составных задач с помощью выражений.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B750E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«Виды информации».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3A1A87" w:rsidRPr="00622713" w:rsidRDefault="00B750E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с натуральными 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Подготовить к восприятию новой темы; совершенствовать вычислительные навыки, умения сравнивать выражения, решать текстовые и геометрические задачи.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объяснять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ход выполнения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устных приёмов сложение и вычитание в пределах 100.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устно сложение и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вычитание чисел в пределах 100 (табличные и нумерационные случаи; сложение двузначных чисел и однозначных чисел.</w:t>
            </w: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 xml:space="preserve"> Познакомить с приёмом вычислений вида 36+2, 36+20;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 Познакомить с приёмом вычислений вида 36-2, 36-20; совершенствовать вычислительные навыки и умение решать задачи; развивать внимание и логическое мышление.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lastRenderedPageBreak/>
              <w:t>Умение находить ответы на вопросы, используя учебник, иллюстрации.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Поиск и выделение необходимой информации.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умение слушать и вступать в диалог; понимание возможности различных точек зрения на один и тот же предмет или вопрос.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Волевая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саморегуляция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 Оценка качества и уровня усвоения материала.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B750E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Сложение двузначного числа с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однозначным, сложение двузначных чисел  вида 36+2,36+20,60+18.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15.11</w:t>
            </w:r>
          </w:p>
        </w:tc>
        <w:tc>
          <w:tcPr>
            <w:tcW w:w="851" w:type="dxa"/>
          </w:tcPr>
          <w:p w:rsidR="003A1A87" w:rsidRPr="00622713" w:rsidRDefault="00B750E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Устные вычисления в пределах 100. Сложение двузначного числа с однозначным, сложение двузначных чисел  вида 36+2,36+20,60+18.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Продолжать формировать умение находить значения выражений удобным способом.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Продолжать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находить ответы на вопросы, используя учебник, иллюстрации.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новый статус «ученик», внутреннюю позицию школьника на уровне положительного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 к школе, принимать образ «хорошего ученика».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переживания других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правила безопасного поведения в школе.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4366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однозначного, вычитание двузначных чисел  вида 36-2, 36-20. Носители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4366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Сложение двузначного числа с однозначным вида 26+4.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 Сложение и вычитание круглых десятков. Сравнивать разные способы вычислений, выбирать наиболее  удобный способ.</w:t>
            </w:r>
            <w:r w:rsidRPr="00622713">
              <w:rPr>
                <w:rFonts w:ascii="Times New Roman" w:eastAsia="Times New Roman" w:hAnsi="Times New Roman"/>
                <w:sz w:val="20"/>
                <w:szCs w:val="20"/>
              </w:rPr>
              <w:t xml:space="preserve"> Познакомить с приёмом вычислений вида 26+4;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совершенствовать вычислительные навыки и умение решать задачи. Познакомить с приёмом вычислений вида 30-7;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совершенствовать вычислительные навыки и умение решать </w:t>
            </w:r>
            <w:proofErr w:type="spellStart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задачи.Повторить</w:t>
            </w:r>
            <w:proofErr w:type="spellEnd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обобщить материал, изученный на предыдущих уроках; совершенствовать вычислительные навыки и умение решать текстовые задачи; развивать логическое мышление, внимание.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действия на уровне адекватной ретроспективной оценки.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контролировать действия партнера.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4366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30-7.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3A1A87" w:rsidRPr="00622713" w:rsidRDefault="0054366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30-7.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3A1A87" w:rsidRPr="00622713" w:rsidRDefault="0083769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двузначных чисел вида 60-24.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22.11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FD3B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двузначных чисел вида 60-24.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851" w:type="dxa"/>
          </w:tcPr>
          <w:p w:rsidR="003A1A87" w:rsidRPr="00622713" w:rsidRDefault="00FD3B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«Устные вычисления с натуральными числами. Величины».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FD3B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Решение текстовых  задач арифметическим способом с опорой на выражение.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способы действия, помогающие предотвратить ошибку.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решения составных задач с помощью выражений. Выделять в явлениях существенные и несущественные, необходимые и достаточные признаки.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 Выделять в явлениях существенные и несущественные, необходимые и достаточные признаки.</w:t>
            </w: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простейшие способы кодирования на примерах, понятных детям данной возрастной категории; смысл кодирования как преобразования информации по определённым правилам.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Уметь решать задачи при помощи краткой записи.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Уметь решать задачи при помощи краткой записи.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 и навыки учащихся.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на понимание причин успеха в учебной деятельности.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</w:tcPr>
          <w:p w:rsidR="003A1A87" w:rsidRPr="00622713" w:rsidRDefault="00FD3BBA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9372E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способом.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27.11</w:t>
            </w:r>
          </w:p>
        </w:tc>
        <w:tc>
          <w:tcPr>
            <w:tcW w:w="851" w:type="dxa"/>
          </w:tcPr>
          <w:p w:rsidR="003A1A87" w:rsidRPr="00622713" w:rsidRDefault="0049372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способом.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9372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99" w:type="dxa"/>
            <w:gridSpan w:val="2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Итоговая  к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>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2 четверть</w:t>
            </w:r>
            <w:r w:rsidR="003A1A87"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«Устные приёмы вычисления в пределах 100».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9372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Устные вычисления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пределах 100. Сложение двузначного числа с однозначным вида 26+7. Алфавит и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Исправление ошибок в контрольной работе. Подведение итогов по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пройденной теме.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приёмом вычислений вида 26+7;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естественного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разговорного языка; основу алфавитного письма как кодирования информации с использованием букв. Определять способы действия, помогающие предотвратить ошибку.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зрения.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Ориентация на понимание причин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 в учебной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9372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Сложение двузначного числа с однозначным вида 26+7.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новый статус «ученик», внутреннюю позицию школьника на уровне положительного отношения к школе, принимать образ «хорошего ученика».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Внимательно относиться к собственным переживаниям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переживания других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Адекватно воспринимать оценку учителя.</w:t>
            </w: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Сложение двузначного числа с однозначным вида 26+7.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04.12</w:t>
            </w:r>
          </w:p>
        </w:tc>
        <w:tc>
          <w:tcPr>
            <w:tcW w:w="851" w:type="dxa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 с приёмом вычислений вида 35-7;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06.12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851" w:type="dxa"/>
          </w:tcPr>
          <w:p w:rsidR="003A1A87" w:rsidRPr="00622713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Устные вычисления в пределах 100. Вычитание из двузначного числа однозначного вида 35-7.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Познакомить с приёмом вычислений вида 35-7;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Default="005871D8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четверть</w:t>
            </w:r>
          </w:p>
          <w:p w:rsidR="00883EB7" w:rsidRPr="00622713" w:rsidRDefault="00883EB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Буквенные выражения. Английский алфавит и славянская азбука.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буквенных выражений с одной переменной;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приёмы при вычислении значения числового выражения, в том числе правила о порядке выполнения действий в выражениях.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Выбор наиболее эффективных способов решения задач.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записывать и читать буквенные выражения, а также находить значения буквенных выражений при конкретном значении букв.</w:t>
            </w: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2B451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Буквенные выражения. Английский алфавит и славянская азбука.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самостоятельной работе, и выявить их причины; выполнить работу над ошибками.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Вычислять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буквенных выражений с одной переменной;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приёмы при вычислении значения числового выражения, в том числе правила о порядке выполнения действий в выражениях.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Подведение итогов по пройденной теме. Выбор наиболее эффективных способов решения задач.</w:t>
            </w: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записывать и читать буквенные выражения, а также находить значения буквенных выражений при конкретном значении букв.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F714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A1A87" w:rsidRPr="00622713" w:rsidTr="007F0020">
        <w:trPr>
          <w:trHeight w:val="1266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Промежуточная аттестация.</w:t>
            </w:r>
            <w:r w:rsidRPr="0062271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Мониторинг по теме: "Диагностика уровня </w:t>
            </w:r>
            <w:proofErr w:type="spellStart"/>
            <w:r w:rsidRPr="00622713">
              <w:rPr>
                <w:rFonts w:ascii="Times New Roman" w:hAnsi="Times New Roman"/>
                <w:sz w:val="20"/>
                <w:szCs w:val="20"/>
                <w:lang w:eastAsia="en-US"/>
              </w:rPr>
              <w:t>сформированности</w:t>
            </w:r>
            <w:proofErr w:type="spellEnd"/>
            <w:r w:rsidRPr="0062271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личностных и </w:t>
            </w:r>
            <w:proofErr w:type="spellStart"/>
            <w:r w:rsidRPr="00622713">
              <w:rPr>
                <w:rFonts w:ascii="Times New Roman" w:hAnsi="Times New Roman"/>
                <w:sz w:val="20"/>
                <w:szCs w:val="20"/>
                <w:lang w:eastAsia="en-US"/>
              </w:rPr>
              <w:t>метапредметных</w:t>
            </w:r>
            <w:proofErr w:type="spellEnd"/>
            <w:r w:rsidRPr="00622713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планируемых результатов".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задавать вопросы. 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познавательных интересов,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учебных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мотивов. Выделять в явлениях существенные и несущественные, необходимые и достаточные признаки.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851" w:type="dxa"/>
          </w:tcPr>
          <w:p w:rsidR="003A1A87" w:rsidRPr="00622713" w:rsidRDefault="005F714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-----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Исправление ошибок в контрольной работе. 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Решение уравнений вида  на основе знания взаимосвязей между компонентами и результатами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действий.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Проверить знания, умения, навыки по изученной теме.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Исправление ошибок в контрольной работе. Подведение итогов по пройденной теме. Решение уравнений вида  на основе знания взаимосвязей между компонентами и результатами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действий.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на понимание причин успеха в учебной деятельности.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14.12</w:t>
            </w:r>
          </w:p>
        </w:tc>
        <w:tc>
          <w:tcPr>
            <w:tcW w:w="851" w:type="dxa"/>
          </w:tcPr>
          <w:p w:rsidR="003A1A87" w:rsidRPr="00622713" w:rsidRDefault="005F714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5F714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между компонентами и результатами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теме «Устные вычисления с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числами в пределах 100 с переходом через десяток».</w:t>
            </w: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«Устные вычисления с числами в пределах 100 с переходом через десяток».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 Познакомить с понятием «уравнение»; формировать умения читать, записывать, и решать уравнения; совершенствовать вычислительные навыки, умения составлять равенства и решать текстовые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понятием «уравнение»; формировать умения читать, записывать, и решать уравнения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вида: 12 + х=12, 25 - х =20, х -2 = 8 подбирая значение неизвестного.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C307D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неизвестного компонента арифметических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действий. Письменные источники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Выполнять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проверку правильности вычислений.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различные приёмы проверки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правильности выполненных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Решение уравнений вида  на основе знания взаимосвязей между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компонентами и результатами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DE736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неизвестного компонента арифметических действий. Языки людей и компьютеров.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</w:t>
            </w:r>
            <w:proofErr w:type="spellStart"/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взаимопровер</w:t>
            </w:r>
            <w:proofErr w:type="spellEnd"/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ку; формировать умение находить значения выражений удобным способом.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Выполнять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проверку правильности вычислений.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различные приёмы проверки и правильности выполненных вычислений.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алгоритм сложения и вычитания  чисел;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- выполнять подробную знаковую запись алгоритма сложения и вычитания.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: письменные источники информации; понимать, что письменные источники информации позволяют хранить и предавать информацию. 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DB408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45+23. Текстовая информация.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pStyle w:val="Style27"/>
              <w:widowControl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  <w:r w:rsidRPr="00622713">
              <w:rPr>
                <w:rStyle w:val="FontStyle68"/>
                <w:sz w:val="20"/>
                <w:szCs w:val="20"/>
              </w:rPr>
              <w:t xml:space="preserve"> Сравнивать разные способы вычислений, выбирая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t xml:space="preserve">новые приемы сложения, самостоятельно делать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lastRenderedPageBreak/>
              <w:t>вывод; знать состав чисел второго десятка.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Style w:val="FontStyle68"/>
                <w:sz w:val="20"/>
                <w:szCs w:val="20"/>
              </w:rPr>
              <w:t>Прогнозировать результат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Определять способы действия, помогающие предотвратить ошибку. 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знать: о языке как средстве общения между людьми;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естественные и искусственные (формальные) языки. Учащиеся должны уметь: решать простые информационные задачи; называть разные языки и относить их к группе естественных или формальных языков.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27.12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9C728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45+23. Текстовая информация. Кодирование информации.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pStyle w:val="Style27"/>
              <w:widowControl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  <w:r w:rsidRPr="00622713">
              <w:rPr>
                <w:rStyle w:val="FontStyle68"/>
                <w:sz w:val="20"/>
                <w:szCs w:val="20"/>
              </w:rPr>
              <w:t xml:space="preserve"> Сравнивать разные способы вычислений, выбирая </w:t>
            </w:r>
            <w:r w:rsidRPr="00622713">
              <w:rPr>
                <w:rStyle w:val="FontStyle68"/>
                <w:rFonts w:eastAsia="Times New Roman"/>
                <w:sz w:val="20"/>
                <w:szCs w:val="20"/>
              </w:rPr>
              <w:t>новые приемы сложения, самостоятельно делать вывод; знать состав чисел второго десятка.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Style w:val="FontStyle68"/>
                <w:sz w:val="20"/>
                <w:szCs w:val="20"/>
              </w:rPr>
              <w:t>Прогнозировать результат вычислений.</w:t>
            </w: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письменное и устное сообщение – это различные тексты, различные формы представления информации; понимать, что смысл (содержание) текста отличается от формы его представления.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3414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08.01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A10A4E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Письменные вычисления с натуральными числами. Вычитание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двузначных чисел вида 57-26.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письменный приём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письменное и устное сообщение – это различные тексты,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различные формы представления информации; понимать, что смысл (содержание) текста отличается от формы его представления.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10.01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4C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3.02</w:t>
            </w:r>
          </w:p>
        </w:tc>
      </w:tr>
      <w:tr w:rsidR="003A1A87" w:rsidRPr="00622713" w:rsidTr="007F0020">
        <w:trPr>
          <w:trHeight w:val="70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Вычитание двузначных чисел вида 57-26.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3A14C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проверки правильности вычислений.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Формировать умение выполнять проверку сложения и вычитания в пределах 100 (письменные вычисления). Развивать логическое мышление; совершенствовать вычислительные навыки, умения преобразовывать единицы длины и решать текстовые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Умения выполнять устно и письменно арифметические действия с числами и числовыми выражениями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закрепление умения представлять двузначные числа в виде суммы разрядных слагаемых; повторить соотношение между частью и целым.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3A1A87" w:rsidRPr="00622713" w:rsidRDefault="005643A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A87" w:rsidRPr="00622713" w:rsidTr="007F0020">
        <w:trPr>
          <w:trHeight w:val="2218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Способы проверки правильности вычислений.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14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.01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3A1A87" w:rsidRPr="00622713" w:rsidRDefault="005643A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угла ( прямого угла).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Различать прямой угол, чертить углы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Формировать умение выполнять проверку сложения и вычитания в пределах 100 (письменные вычисления).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задавать вопросы. 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15.01</w:t>
            </w:r>
          </w:p>
        </w:tc>
        <w:tc>
          <w:tcPr>
            <w:tcW w:w="851" w:type="dxa"/>
          </w:tcPr>
          <w:p w:rsidR="003A1A87" w:rsidRPr="00622713" w:rsidRDefault="005643A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угла ( прямого угла).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17.01</w:t>
            </w:r>
          </w:p>
        </w:tc>
        <w:tc>
          <w:tcPr>
            <w:tcW w:w="851" w:type="dxa"/>
          </w:tcPr>
          <w:p w:rsidR="003A1A87" w:rsidRPr="00622713" w:rsidRDefault="005643A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 задач арифметическим способом.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 решения составных задач с помощью выражений. 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практические навыки определения прямого угла при помощи треугольника и без него. 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Интереса к познанию математических фактов, количест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венных отношений, матема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тических зависимостей в окру</w:t>
            </w: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softHyphen/>
              <w:t>жающем мире.</w:t>
            </w: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18.01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</w:tcPr>
          <w:p w:rsidR="003A1A87" w:rsidRPr="00622713" w:rsidRDefault="00EF0AA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37+48.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письменный приём сложения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смысл и значение понятий: «цифра», «знак», «порядковый номер», «количество», исторические факты возникновения счёта.</w:t>
            </w: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Интереса к познанию математических фактов,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-венных отношений,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матема-тических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зависимостей в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окру¬жающем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мире.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EF0AAE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37+48.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самооценке на основе критерия успешности учебной деятельности. Представлять число в виде суммы разрядных слагаемых;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решать выражения и производить взаимопроверку; 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обобщать, т. е. осуществлять генерализацию и выведение общности для целого ряда или класса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единичных объектов на основе выделения сущностной связи.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Интереса к познанию математических фактов,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количест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-венных отношений, математических зависимостей в окружающем мире.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Интереса к познанию математических фактов,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количест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-венных отношений,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матема-тических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зависимостей в окружающем мире.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D4674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90-91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22.01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24.01</w:t>
            </w:r>
          </w:p>
        </w:tc>
        <w:tc>
          <w:tcPr>
            <w:tcW w:w="851" w:type="dxa"/>
          </w:tcPr>
          <w:p w:rsidR="003A1A87" w:rsidRDefault="00D4674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D46744" w:rsidRPr="00622713" w:rsidRDefault="00D4674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Устные вычисления с числами в пределах 100 с переходом через десяток. Взаимосвязь между компонентами и результатами действий. Уравнения. Решение уравнений способом подбора.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Выделять прямоугольник  на клетчатой бумаге.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умения, навыки по изученным темам.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Письменные вычисления с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натуральными числами. Сложение двузначных чисел вида 87+13. Время и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письменный приём сложения двузначных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смысл понятий «дата» и «время»; смысл слов «текущая дата», «текущее время»; назначение календаря.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Отличать прямоугольник от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других геометрических фигур.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принимать и сохранять учебную задачу.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сравнение, классификацию по заданным критериям.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формулировать собственное мнение и позицию.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задавать вопросы.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Ориентация в нравственном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28.01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3A1A87" w:rsidRPr="00622713" w:rsidTr="007F0020">
        <w:trPr>
          <w:trHeight w:val="3661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двузначных чисел вида 87+13. Время и числовая информация.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Style w:val="FontStyle68"/>
                <w:sz w:val="20"/>
                <w:szCs w:val="20"/>
              </w:rPr>
              <w:t>29.01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3A1A87" w:rsidRPr="00622713" w:rsidTr="007F0020">
        <w:trPr>
          <w:trHeight w:val="1408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Style w:val="FontStyle68"/>
                <w:sz w:val="20"/>
                <w:szCs w:val="20"/>
              </w:rPr>
              <w:t>31.01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теме: «Устные вычисления с числами в пределах 100 с переходом через десяток. Взаимосвязь между компонентами и результатами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действий. Уравнения».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в явлениях существенные и несущественные, необходимые и достаточные признаки. Устанавливать аналогии, формулировать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выводы на основе аналогии, сравнения, обобщения; строить рассуждения о математических явлениях.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Число и кодирование информации. 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контрольной работе, и выявить их причины; выполнить работу над </w:t>
            </w:r>
            <w:proofErr w:type="spellStart"/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ошибками.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Применять</w:t>
            </w:r>
            <w:proofErr w:type="spellEnd"/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A1A87" w:rsidRPr="00622713" w:rsidTr="007F0020">
        <w:trPr>
          <w:trHeight w:val="1715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Число и кодирование информации. Письменные вычисления с натуральными числами. Сложение и вычитание двузначных чисел вида 50-24, 52-24. Сложение двузначного числа с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однозначным, вычитание из двузначного числа однозначного числа вида  32+8,40-8.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Разбираться в задачах, составлять краткую запись.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письменный приём сложения и вычитания двузначных 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Выполнять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Разбираться в задачах, составлять краткую запись.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в явлениях существенные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1A87" w:rsidRPr="00622713" w:rsidTr="007F0020">
        <w:trPr>
          <w:trHeight w:val="1715"/>
        </w:trPr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05.02</w:t>
            </w:r>
          </w:p>
        </w:tc>
        <w:tc>
          <w:tcPr>
            <w:tcW w:w="851" w:type="dxa"/>
          </w:tcPr>
          <w:p w:rsidR="003A1A87" w:rsidRPr="00622713" w:rsidRDefault="004A4D4D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 Сложение и вычитание двузначных чисел вида 50-24, 52-24. Сложение двузначного числа с однозначным, вычитание из двузначного числа однозначного числа вида  32+8,40-8.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число в виде суммы разрядных слагаемых.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знания, умения и навыки, полученные на предыдущих уроках.</w:t>
            </w: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C0961">
              <w:rPr>
                <w:rFonts w:ascii="Times New Roman" w:hAnsi="Times New Roman" w:cs="Times New Roman"/>
                <w:sz w:val="20"/>
                <w:szCs w:val="20"/>
              </w:rPr>
              <w:t>----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задач арифметическим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способом с опорой на краткую запись.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Код из двух знаков.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08.02</w:t>
            </w: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Умножение. Конкретный смысл и названия действий. Знаки «*»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( умножение).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Моделировать действие умножение с использованием предметов, схематических рисунков.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Свойства противоположных сторон прямоугольника.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прямоугольник 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прямоугольника.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12.02</w:t>
            </w:r>
          </w:p>
        </w:tc>
        <w:tc>
          <w:tcPr>
            <w:tcW w:w="851" w:type="dxa"/>
          </w:tcPr>
          <w:p w:rsidR="003A1A87" w:rsidRPr="00622713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Письменные вычисления с натуральными 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Письменные вычисления с натуральными числами.</w:t>
            </w:r>
          </w:p>
        </w:tc>
        <w:tc>
          <w:tcPr>
            <w:tcW w:w="2125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14.02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F6177" w:rsidRPr="00622713" w:rsidRDefault="00BF617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Умножение. Конкретный смысл и названия действий. Знаки «*» 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( умножение).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Моделировать действие умножение с использованием предметов, схематических рисунков.</w:t>
            </w:r>
          </w:p>
        </w:tc>
        <w:tc>
          <w:tcPr>
            <w:tcW w:w="2125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 и навыки учащихся по изученным темам.</w:t>
            </w:r>
          </w:p>
        </w:tc>
        <w:tc>
          <w:tcPr>
            <w:tcW w:w="3414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09" w:type="dxa"/>
            <w:gridSpan w:val="2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Ориентация в нравственном содержании и смысле поступков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Style w:val="FontStyle68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011B12" w:rsidRPr="00622713" w:rsidRDefault="00011B1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Дистанц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квадрата. Помощники человека при счёте.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прямоугольник (квадрат) на клетчатой бумаге.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Заменять действие сложения одинаковых слагаемых – действием умножения,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чертить на клетчатой бумаге квадрат и прямоугольник с за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softHyphen/>
              <w:t>данными сторонами.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эволюция устройств для счёта; возможности использования технических устройств для проведения математических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расчётов.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>Учащиеся</w:t>
            </w:r>
            <w:proofErr w:type="spellEnd"/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разные виды памяти компьютера (внутренняя и внешняя); память как устройство для хранения данных. </w:t>
            </w:r>
          </w:p>
          <w:p w:rsidR="003A1A87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Выделять в явлениях существенные и несущественные, необходимые и достаточные признаки. Представлять число в виде суммы разрядных слагаемых; уметь решать выражения и производить взаимопроверку; формировать умение находить значения выражений удобным способом.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Заменять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сумму одинаковых слагаемых произведением и произведение сложением.</w:t>
            </w:r>
          </w:p>
          <w:p w:rsidR="00043EA4" w:rsidRPr="00622713" w:rsidRDefault="00043EA4" w:rsidP="00043EA4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действия умножения через суммы одинаковых слагаемых; ввести понятие «умножение», 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выполнять учебные действия в материализованной, </w:t>
            </w:r>
            <w:proofErr w:type="spellStart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громкоречевой</w:t>
            </w:r>
            <w:proofErr w:type="spellEnd"/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умственной форме.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знаково-символических средств.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задавать вопросы. 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043EA4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Учебно-познавательный интерес к новому учебному материалу и способам решения новой частной задачи. </w:t>
            </w: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17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Default="000C3EA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011B12" w:rsidRPr="00622713" w:rsidRDefault="00011B1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дистанционно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Распознавание и изображение геометрической фигуры: квадрата. Помощники человека при счёте.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</w:tcPr>
          <w:p w:rsidR="003A1A87" w:rsidRPr="00622713" w:rsidRDefault="00A8538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 Память компьютера.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Записывать  решения составных задач с помощью выражений.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19.02</w:t>
            </w:r>
          </w:p>
        </w:tc>
        <w:tc>
          <w:tcPr>
            <w:tcW w:w="851" w:type="dxa"/>
          </w:tcPr>
          <w:p w:rsidR="003A1A87" w:rsidRPr="00622713" w:rsidRDefault="00A8538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A1A87" w:rsidRPr="00622713" w:rsidTr="007F0020">
        <w:tc>
          <w:tcPr>
            <w:tcW w:w="802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999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Письменные вычисления с натуральными числами.</w:t>
            </w:r>
          </w:p>
        </w:tc>
        <w:tc>
          <w:tcPr>
            <w:tcW w:w="570" w:type="dxa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письменный приём сложения и вычитания двузначных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чисел с записью вычислений столбиком,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вычислительную проверку.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3A1A87" w:rsidRPr="00622713" w:rsidRDefault="003A1A87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  <w:p w:rsidR="003A1A87" w:rsidRPr="00622713" w:rsidRDefault="003A1A8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A87" w:rsidRPr="00622713" w:rsidRDefault="00A85383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Умножение. Конкретный смысл действия умножения.</w:t>
            </w:r>
          </w:p>
        </w:tc>
        <w:tc>
          <w:tcPr>
            <w:tcW w:w="570" w:type="dxa"/>
          </w:tcPr>
          <w:p w:rsidR="00CB377F" w:rsidRP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77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CB377F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77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Моделировать</w:t>
            </w:r>
            <w:r w:rsidRPr="00CB37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 использованием предметов, схематических рисунков, чертежей и  решать задачи</w:t>
            </w:r>
          </w:p>
          <w:p w:rsidR="00CB377F" w:rsidRPr="00CB377F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77F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Заменять</w:t>
            </w:r>
            <w:r w:rsidRPr="00CB37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сумму одинаковых слагаемых произведением и произведение сложением.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прямоугольника</w:t>
            </w:r>
          </w:p>
        </w:tc>
        <w:tc>
          <w:tcPr>
            <w:tcW w:w="570" w:type="dxa"/>
          </w:tcPr>
          <w:p w:rsidR="00CB377F" w:rsidRP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377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CB377F" w:rsidRDefault="00CB377F" w:rsidP="00CB377F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B377F" w:rsidRPr="00CB377F" w:rsidRDefault="00CB377F" w:rsidP="00CB377F">
            <w:pPr>
              <w:pStyle w:val="ae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B377F">
              <w:rPr>
                <w:rFonts w:ascii="Times New Roman" w:hAnsi="Times New Roman"/>
                <w:b/>
                <w:sz w:val="20"/>
                <w:szCs w:val="20"/>
              </w:rPr>
              <w:t>Познакомить с приёмами умножения нуля и единицы на любое число; развивать навыки устного счёта, внимание,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вида 1×а,0×а.</w:t>
            </w:r>
          </w:p>
        </w:tc>
        <w:tc>
          <w:tcPr>
            <w:tcW w:w="570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Познакомить с приёмами умножения нуля и единицы на любое число; развивать навыки устного счёта, внимание, логическое мышление.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Использовать переместительное свойство умножения при вычислении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Учащийся должен  научиться пользоваться  переместительным свойством умножения  при решении примеров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26.02</w:t>
            </w: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43EA4" w:rsidRPr="00622713" w:rsidRDefault="00043EA4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</w:t>
            </w:r>
          </w:p>
        </w:tc>
      </w:tr>
      <w:tr w:rsidR="00CB377F" w:rsidRPr="00622713" w:rsidTr="007F0020">
        <w:trPr>
          <w:trHeight w:val="1832"/>
        </w:trPr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Деление. Конкретный смысл и названия действий.  Знак «:» (деление).</w:t>
            </w:r>
          </w:p>
        </w:tc>
        <w:tc>
          <w:tcPr>
            <w:tcW w:w="570" w:type="dxa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предметов, схематических рисунков, чертежей и  решать задачи.</w:t>
            </w: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задачи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Учащиеся должны уметь вычислить периметр прямоугольника; совершенствовать вычислительные навыки и умение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текстовые задачи; развивать внимание и логическое мышление.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сотрудничестве (этические нормы).</w:t>
            </w: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1404</w:t>
            </w:r>
          </w:p>
        </w:tc>
      </w:tr>
      <w:tr w:rsidR="00CB377F" w:rsidRPr="00622713" w:rsidTr="007F0020">
        <w:trPr>
          <w:trHeight w:val="3235"/>
        </w:trPr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118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Деление. Решение текстовых задач арифметическим способом. Текст и его смысл.</w:t>
            </w:r>
          </w:p>
        </w:tc>
        <w:tc>
          <w:tcPr>
            <w:tcW w:w="570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999" w:type="dxa"/>
            <w:gridSpan w:val="2"/>
          </w:tcPr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 компонентов и результата деления.</w:t>
            </w: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названиями компонентов, результата и выражения при делении; закреплять умение решать задачи на деление; совершенствовать навыки устного счёта; развивать внимание и логическое мышление.</w:t>
            </w:r>
          </w:p>
          <w:p w:rsidR="00CB377F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/>
                <w:sz w:val="20"/>
                <w:szCs w:val="20"/>
              </w:rPr>
              <w:t>связь между компонентами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B377F" w:rsidRPr="00622713" w:rsidRDefault="00CB377F" w:rsidP="00CB377F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названия компонентов при умножении и делении.</w:t>
            </w: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умножение, решать задачи по действиям, составлять краткую запись к задаче.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«Умножение. Конкретный смысл действия умножения. Решение текстовых задач арифметическим способом».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999" w:type="dxa"/>
            <w:gridSpan w:val="2"/>
          </w:tcPr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CB377F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Взаимосвязь между компонентами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результатом умножения.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5" w:type="dxa"/>
            <w:gridSpan w:val="2"/>
            <w:vAlign w:val="center"/>
          </w:tcPr>
          <w:p w:rsidR="00CB377F" w:rsidRPr="00622713" w:rsidRDefault="00CB377F" w:rsidP="00FF339C">
            <w:pPr>
              <w:widowControl w:val="0"/>
              <w:suppressLineNumbers/>
              <w:shd w:val="clear" w:color="auto" w:fill="FFFFFF"/>
              <w:tabs>
                <w:tab w:val="left" w:pos="562"/>
              </w:tabs>
              <w:autoSpaceDE w:val="0"/>
              <w:snapToGrid w:val="0"/>
              <w:spacing w:line="240" w:lineRule="auto"/>
              <w:ind w:firstLine="2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Ориентация в нравственном содержании и смысле поступков, как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собственных, так и окружающих людей.</w:t>
            </w: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18.04</w:t>
            </w:r>
          </w:p>
        </w:tc>
      </w:tr>
      <w:tr w:rsidR="00CB377F" w:rsidRPr="00622713" w:rsidTr="007F0020">
        <w:trPr>
          <w:trHeight w:val="1607"/>
        </w:trPr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результатом умножения.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связь между компонентами и результатами умножения для выполнения деления.</w:t>
            </w: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Умножать и делить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10.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Познакомить с приёмом деления, основанным на взаимосвязи между компонентами и результатом умножения; совершенствовать вычислительные навыки, навыки устного счёта, умение решать задачи; развивать внимание и логическое мышление. Умножать и делить на 10.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B377F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</w:t>
            </w:r>
          </w:p>
          <w:p w:rsidR="00043EA4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P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26B6">
              <w:rPr>
                <w:rFonts w:ascii="Times New Roman" w:hAnsi="Times New Roman" w:cs="Times New Roman"/>
                <w:sz w:val="20"/>
                <w:szCs w:val="20"/>
              </w:rPr>
              <w:t>Решать задачи с величинами</w:t>
            </w:r>
          </w:p>
          <w:p w:rsidR="00043EA4" w:rsidRPr="00622713" w:rsidRDefault="00043EA4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043EA4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999" w:type="dxa"/>
            <w:gridSpan w:val="2"/>
          </w:tcPr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результатом умножения.</w:t>
            </w:r>
          </w:p>
          <w:p w:rsidR="00CB377F" w:rsidRPr="00043EA4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10. Компьютер и обработка текстов.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CB377F" w:rsidRPr="00622713" w:rsidRDefault="00CB377F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B377F" w:rsidRPr="00622713" w:rsidRDefault="00CB377F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Зависимости между величинами, характеризующими процессы купли- продажи.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задачи с величинами «цена», «количество», «стоимость»;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  <w:p w:rsidR="00CB377F" w:rsidRPr="00622713" w:rsidRDefault="00CB377F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377F" w:rsidRPr="00622713" w:rsidRDefault="00CB377F" w:rsidP="00FF339C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B377F" w:rsidRPr="00622713" w:rsidTr="007F0020">
        <w:tc>
          <w:tcPr>
            <w:tcW w:w="802" w:type="dxa"/>
            <w:gridSpan w:val="2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999" w:type="dxa"/>
            <w:gridSpan w:val="2"/>
          </w:tcPr>
          <w:p w:rsidR="00CB377F" w:rsidRPr="00622713" w:rsidRDefault="00CB377F" w:rsidP="007F002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по теме: Умножение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деление. Конкретный смысл и названия действий. Решение текстовых задач арифметическим способом.</w:t>
            </w:r>
          </w:p>
        </w:tc>
        <w:tc>
          <w:tcPr>
            <w:tcW w:w="570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CB377F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Проверить знания умножения и деления.</w:t>
            </w:r>
          </w:p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CB377F" w:rsidRPr="00622713" w:rsidRDefault="00CB377F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377F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999" w:type="dxa"/>
            <w:gridSpan w:val="2"/>
          </w:tcPr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числа 2 и на 2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Моделировать прием умножения числа 2; решать задачи на нахождение третьего слагаемого и задачи на умножение.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и деление с числом 2. 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табличные случаи умножения с числом 2; 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043EA4" w:rsidRPr="00622713" w:rsidRDefault="00043EA4" w:rsidP="00917EC6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установленные правила  в  планировании  и контроле способа решения.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Исправление ошибок в самостоятельной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работе. Подведение итогов по пройденной теме. Определять способы действия, помогающие предотвратить ошибку.</w:t>
            </w:r>
          </w:p>
        </w:tc>
        <w:tc>
          <w:tcPr>
            <w:tcW w:w="3414" w:type="dxa"/>
            <w:gridSpan w:val="2"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409" w:type="dxa"/>
            <w:gridSpan w:val="2"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 на 2. «Текст и компьютер».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043EA4" w:rsidRPr="00CB377F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выполнять деление на 2,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решать примеры на умножение</w:t>
            </w:r>
          </w:p>
        </w:tc>
        <w:tc>
          <w:tcPr>
            <w:tcW w:w="3414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способам решения новой частной задачи. 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</w:tcPr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Таблица умножения однозначных чисел. Таблица умножения  на 2.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043EA4" w:rsidRPr="00622713" w:rsidTr="007F0020">
        <w:tc>
          <w:tcPr>
            <w:tcW w:w="802" w:type="dxa"/>
            <w:gridSpan w:val="2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999" w:type="dxa"/>
            <w:gridSpan w:val="2"/>
          </w:tcPr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A4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по теме: «Умножение и деление. Конкретный смысл и названия действий.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текстовых задач арифметическим способом».</w:t>
            </w:r>
          </w:p>
        </w:tc>
        <w:tc>
          <w:tcPr>
            <w:tcW w:w="570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лировать прием умножения числа 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; решать задачи на нахождение третьего слагаемого и задачи на умножение.</w:t>
            </w: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с числом  3.</w:t>
            </w:r>
          </w:p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Учащийся должен показать знания изученных тем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A4" w:rsidRPr="00622713" w:rsidTr="00043EA4">
        <w:trPr>
          <w:trHeight w:val="230"/>
        </w:trPr>
        <w:tc>
          <w:tcPr>
            <w:tcW w:w="802" w:type="dxa"/>
            <w:gridSpan w:val="2"/>
            <w:vMerge w:val="restart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999" w:type="dxa"/>
            <w:gridSpan w:val="2"/>
            <w:vMerge w:val="restart"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43EA4" w:rsidRPr="00622713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Таблица умножения и  деления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3. </w:t>
            </w:r>
          </w:p>
        </w:tc>
        <w:tc>
          <w:tcPr>
            <w:tcW w:w="570" w:type="dxa"/>
            <w:vMerge w:val="restart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043EA4" w:rsidRPr="00622713" w:rsidRDefault="00043EA4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3EA4" w:rsidRPr="00622713" w:rsidTr="007F0020">
        <w:trPr>
          <w:trHeight w:val="3695"/>
        </w:trPr>
        <w:tc>
          <w:tcPr>
            <w:tcW w:w="802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</w:tcPr>
          <w:p w:rsidR="00043EA4" w:rsidRDefault="00043EA4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043EA4" w:rsidRPr="00622713" w:rsidRDefault="00A426B6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примеры на умножение и деление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043EA4" w:rsidRPr="00622713" w:rsidRDefault="00043EA4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043EA4" w:rsidRPr="00622713" w:rsidRDefault="00043EA4" w:rsidP="00FF339C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43EA4" w:rsidRPr="00622713" w:rsidRDefault="00043EA4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3.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 задач арифметическим способом.  «Источники и приёмники информации».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 умение выполнять деление на 3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A426B6" w:rsidRDefault="00A426B6" w:rsidP="00E00A4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примеры на умножение и деление</w:t>
            </w: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Обучающийся научится:</w:t>
            </w:r>
          </w:p>
          <w:p w:rsidR="00A426B6" w:rsidRPr="00622713" w:rsidRDefault="00A426B6" w:rsidP="00E00A4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Решать задачи изученных видов</w:t>
            </w: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0" w:type="dxa"/>
            <w:gridSpan w:val="3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таблицы умножения и деления.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</w:tc>
        <w:tc>
          <w:tcPr>
            <w:tcW w:w="2125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E92402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rPr>
          <w:trHeight w:val="70"/>
        </w:trPr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100. Числовые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выражения. Равенства. Неравенства. Буквенные выражения. 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значение буквенного выражения с одной переменной при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заданных значениях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буквы.выполнять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 сложение и вычитание чисел в пределах 100,сравнивать разные способы вычислений.</w:t>
            </w:r>
          </w:p>
        </w:tc>
        <w:tc>
          <w:tcPr>
            <w:tcW w:w="2125" w:type="dxa"/>
            <w:gridSpan w:val="2"/>
            <w:vAlign w:val="center"/>
          </w:tcPr>
          <w:p w:rsidR="00A426B6" w:rsidRDefault="00A426B6" w:rsidP="00A426B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Обучающийся научится:</w:t>
            </w:r>
          </w:p>
          <w:p w:rsidR="00A426B6" w:rsidRPr="00622713" w:rsidRDefault="00A426B6" w:rsidP="00A426B6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задачи изученных видов и примеров разных видов</w:t>
            </w:r>
          </w:p>
        </w:tc>
        <w:tc>
          <w:tcPr>
            <w:tcW w:w="3414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Регулятивные: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оценка качества и уровня усвоения 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Ориентация в нравственном содержании и смысле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поступков, как собственных, так и окружающих людей.</w:t>
            </w:r>
          </w:p>
        </w:tc>
        <w:tc>
          <w:tcPr>
            <w:tcW w:w="850" w:type="dxa"/>
            <w:gridSpan w:val="3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92D050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Резерв. 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изученных тем.</w:t>
            </w:r>
          </w:p>
        </w:tc>
        <w:tc>
          <w:tcPr>
            <w:tcW w:w="2125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Align w:val="center"/>
          </w:tcPr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длины. Измерение длины отрезка и построение отрезка заданной длины. Геометрические фигуры.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</w:tc>
        <w:tc>
          <w:tcPr>
            <w:tcW w:w="2125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Единицы длины. Измерение длины отрезка и построение отрезка заданной длины. Геометрические фигуры.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 w:val="restart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значение буквенного выражения с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одной переменной при заданных значениях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буквы.выполнять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 сложение и вычитание чисел в пределах 100,сравнивать разные способы вычислений.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уравнения вида: подбирая значение неизвестного.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значение буквенного выражения с одной переменной при заданных значениях </w:t>
            </w:r>
            <w:proofErr w:type="spellStart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буквы.выполнять</w:t>
            </w:r>
            <w:proofErr w:type="spellEnd"/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 сложение и вычитание чисел в пределах 100,сравнивать разные способы вычислений.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 Решать уравнения вида: подбирая значение неизвестного.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100. Числовые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выражения. Равенства. Неравенства. Буквенные выражения. «Кодирование информации».</w:t>
            </w: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1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Учебно-познавательный интерес к новому учебному материалу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 решения новой частной задачи.</w:t>
            </w:r>
          </w:p>
          <w:p w:rsidR="00A426B6" w:rsidRPr="00622713" w:rsidRDefault="00A426B6" w:rsidP="00FF339C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  <w:vMerge w:val="restart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999" w:type="dxa"/>
            <w:gridSpan w:val="2"/>
          </w:tcPr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Уравнения. Решение тестовых задач арифметическим способом.</w:t>
            </w:r>
          </w:p>
          <w:p w:rsidR="00A426B6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Устная и письменная нумерация в пределах  100</w:t>
            </w:r>
          </w:p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1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 w:val="restart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в нравственном содержании и смысле поступков, как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собственных, так и окружающих людей.</w:t>
            </w: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CB377F">
        <w:trPr>
          <w:trHeight w:val="1261"/>
        </w:trPr>
        <w:tc>
          <w:tcPr>
            <w:tcW w:w="802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 w:val="restart"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0" w:type="dxa"/>
            <w:vMerge w:val="restart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  <w:vAlign w:val="center"/>
          </w:tcPr>
          <w:p w:rsidR="00A426B6" w:rsidRPr="00622713" w:rsidRDefault="00A426B6" w:rsidP="00FF339C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vAlign w:val="center"/>
          </w:tcPr>
          <w:p w:rsidR="00A426B6" w:rsidRPr="00622713" w:rsidRDefault="00A426B6" w:rsidP="00FF339C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A426B6" w:rsidRPr="00622713" w:rsidRDefault="00A426B6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6B6" w:rsidRPr="00622713" w:rsidTr="007F0020">
        <w:tc>
          <w:tcPr>
            <w:tcW w:w="802" w:type="dxa"/>
            <w:gridSpan w:val="2"/>
            <w:vMerge/>
          </w:tcPr>
          <w:p w:rsidR="00A426B6" w:rsidRPr="00622713" w:rsidRDefault="00A426B6" w:rsidP="00614FB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</w:tcPr>
          <w:p w:rsidR="00A426B6" w:rsidRPr="00622713" w:rsidRDefault="00A426B6" w:rsidP="00CB37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426B6" w:rsidRPr="00622713" w:rsidRDefault="00A426B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74D44" w:rsidRPr="00622713" w:rsidRDefault="00974D44" w:rsidP="00FF33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  <w:sectPr w:rsidR="00974D44" w:rsidRPr="00622713" w:rsidSect="00622713"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8"/>
      </w:tblGrid>
      <w:tr w:rsidR="00141426" w:rsidRPr="00622713" w:rsidTr="00F05AF5">
        <w:trPr>
          <w:tblCellSpacing w:w="15" w:type="dxa"/>
        </w:trPr>
        <w:tc>
          <w:tcPr>
            <w:tcW w:w="5000" w:type="pct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413AC2" w:rsidRPr="00622713" w:rsidRDefault="00413AC2" w:rsidP="00FF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Критерии и нормы оценки знаний обучающихся</w:t>
            </w:r>
          </w:p>
          <w:p w:rsidR="00413AC2" w:rsidRPr="00622713" w:rsidRDefault="00413AC2" w:rsidP="00FF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 класс</w:t>
            </w:r>
          </w:p>
          <w:p w:rsidR="00974D44" w:rsidRPr="00622713" w:rsidRDefault="00974D44" w:rsidP="00FF33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Знания, умения и навыки учащихся по математике оцениваются по результатам устного опроса, текущих и итоговых письменных работ. содержание материала, усвоение которого проверяется и оценивается, определяется программой по математике для четырехлетней начальной школы.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обучения. при проверке выявляются не только осознанность знаний и </w:t>
            </w:r>
            <w:proofErr w:type="spellStart"/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сформированность</w:t>
            </w:r>
            <w:proofErr w:type="spellEnd"/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навыков, но и умения применять их к решению учебных и практических задач.</w:t>
            </w:r>
          </w:p>
        </w:tc>
      </w:tr>
      <w:tr w:rsidR="00141426" w:rsidRPr="00622713" w:rsidTr="00F05AF5">
        <w:trPr>
          <w:tblCellSpacing w:w="15" w:type="dxa"/>
        </w:trPr>
        <w:tc>
          <w:tcPr>
            <w:tcW w:w="0" w:type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Особенности организации контроля по математике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Текущий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Тематический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такой работы отводится 5-6 минут урока.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нормы оценок за итоговые контрольные работы соответствуют общим требованиям, указанным в данном документе.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Знания, умения и навыки учащихся по математике оцениваются по результатам устного опроса, текущих и итоговых письменных работ, тестов.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Письменная проверка знаний, умений и навыков 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основе данного оценивания лежат следующие показатели: правильность выполнения и объем выполненного задания.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8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Классификация ошибок и недочетов, влияющих на снижение оценки.</w:t>
            </w: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Ошибки: 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неправильный выбор действий, операций;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неверные вычисления в случае, когда цель задания - проверка вычислительных умений и навыков;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 части математических выкладок, действий, операций, существенно влияющих на получение правильного ответа;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несоответствие пояснительного текста, ответа задания, наименования величин выполненным действиям и полученным результатам;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несоответствие выполненных измерений и геометрических построений заданным параметрам.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недочеты: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неправильное списывание данных (чисел, знаков, обозначений, величин);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ошибки в записях математических терминов, символов при оформлении математических выкладок; 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ответа к заданию или ошибки в записи ответа.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Снижение отметки за общее впечатление от работы допускается в случаях, указанных выше.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проверку вычислительных навыков, ставятся следующие оценки: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 и 1-2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3-4 ошибки и 1-2 недочета;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5 и более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при оценке работ, состоящих только из задач: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задачи решены без ошибок;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1-2 ошибки;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1-2 ошибки и 3-4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3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 оценке комбинированных работ: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ошибки и 1-2 недочета, при этом ошибки не должно быть в задаче;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3-4 ошибки и 3-4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5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решение выражений на порядок действий: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 неправильно выбранный порядок действий, неправильно выполненное арифметическое действие;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решение уравнений: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 неверный ход решения, неправильно выполненное действие, а также, если не выполнена проверка;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заданий, связанных с геометрическим материалом: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примечание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за грамматические ошибки, допущенные в работе, оценка по математике не снижается. 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Оценка устных ответов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 основу оценивания устного ответа учащихся положены следующие показатели: правильность, обоснованность, самостоятельность, полнота.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ошибки: 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неправильный ответ на поставленный вопрос; 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неумение ответить на поставленный вопрос или выполнить задание без помощи учителя;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правильном выполнении задания неумение дать соответствующие объяснения.</w:t>
            </w:r>
          </w:p>
          <w:p w:rsidR="00141426" w:rsidRPr="00622713" w:rsidRDefault="00413AC2" w:rsidP="00FF339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недочеты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неточный или неполный ответ на поставленный вопрос;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правильном ответе неумение самостоятельно и полно обосновать и проиллюстрировать его;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неумение точно сформулировать ответ решенной задачи;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медленный темп выполнения задания, не являющийся индивидуальной особенностью школьника;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неправильное произношение математических терминов.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он: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ответе обнаруживает осознанное усвоение изученного учебного материала и умеет им самостоятельно пользоваться;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производит вычисления правильно и достаточно быстро;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умеет самостоятельно решить задачу (составить план, решить, объяснить ход решения и точно сформулировать ответ на вопрос задачи);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правильно выполняет практические задания.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ставится ученику, если его ответ в основном соответствует требованиям, установленным для оценки "5", но:</w:t>
            </w:r>
          </w:p>
          <w:p w:rsidR="00141426" w:rsidRPr="00622713" w:rsidRDefault="00413AC2" w:rsidP="00FF339C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ученик допускает отдельные неточности в формулировках;</w:t>
            </w:r>
          </w:p>
          <w:p w:rsidR="00141426" w:rsidRPr="00622713" w:rsidRDefault="00413AC2" w:rsidP="00FF339C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всегда использует рациональные приемы вычислений.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при этом ученик легко исправляет эти недочеты сам при указании на них учителем.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оценка знаний</w:t>
            </w: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умений и навыков 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основанием для выставления итого вой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          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41426" w:rsidRPr="00622713" w:rsidRDefault="00141426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141426" w:rsidRPr="00622713" w:rsidSect="00FF339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63F" w:rsidRDefault="001F763F" w:rsidP="001709C4">
      <w:pPr>
        <w:spacing w:after="0" w:line="240" w:lineRule="auto"/>
      </w:pPr>
      <w:r>
        <w:separator/>
      </w:r>
    </w:p>
  </w:endnote>
  <w:endnote w:type="continuationSeparator" w:id="0">
    <w:p w:rsidR="001F763F" w:rsidRDefault="001F763F" w:rsidP="0017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625632"/>
    </w:sdtPr>
    <w:sdtEndPr/>
    <w:sdtContent>
      <w:p w:rsidR="00E00A43" w:rsidRDefault="00E00A43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C0F2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00A43" w:rsidRDefault="00E00A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63F" w:rsidRDefault="001F763F" w:rsidP="001709C4">
      <w:pPr>
        <w:spacing w:after="0" w:line="240" w:lineRule="auto"/>
      </w:pPr>
      <w:r>
        <w:separator/>
      </w:r>
    </w:p>
  </w:footnote>
  <w:footnote w:type="continuationSeparator" w:id="0">
    <w:p w:rsidR="001F763F" w:rsidRDefault="001F763F" w:rsidP="00170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2" w15:restartNumberingAfterBreak="0">
    <w:nsid w:val="072F41E0"/>
    <w:multiLevelType w:val="multilevel"/>
    <w:tmpl w:val="FF46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0C7F05"/>
    <w:multiLevelType w:val="multilevel"/>
    <w:tmpl w:val="57C47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FF551E"/>
    <w:multiLevelType w:val="multilevel"/>
    <w:tmpl w:val="2B00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053F8"/>
    <w:multiLevelType w:val="multilevel"/>
    <w:tmpl w:val="3082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330AEA"/>
    <w:multiLevelType w:val="multilevel"/>
    <w:tmpl w:val="E902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FC7041"/>
    <w:multiLevelType w:val="multilevel"/>
    <w:tmpl w:val="863A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E36DC9"/>
    <w:multiLevelType w:val="multilevel"/>
    <w:tmpl w:val="1AB6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EB6001"/>
    <w:multiLevelType w:val="hybridMultilevel"/>
    <w:tmpl w:val="C616D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F232C3"/>
    <w:multiLevelType w:val="multilevel"/>
    <w:tmpl w:val="6214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A93DFA"/>
    <w:multiLevelType w:val="multilevel"/>
    <w:tmpl w:val="9BB2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35018A"/>
    <w:multiLevelType w:val="hybridMultilevel"/>
    <w:tmpl w:val="8E28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27C6E"/>
    <w:multiLevelType w:val="multilevel"/>
    <w:tmpl w:val="A722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4D30AE"/>
    <w:multiLevelType w:val="hybridMultilevel"/>
    <w:tmpl w:val="A646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46E98"/>
    <w:multiLevelType w:val="multilevel"/>
    <w:tmpl w:val="270C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2E4122"/>
    <w:multiLevelType w:val="hybridMultilevel"/>
    <w:tmpl w:val="EFCC1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7313E"/>
    <w:multiLevelType w:val="multilevel"/>
    <w:tmpl w:val="B824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A4429C"/>
    <w:multiLevelType w:val="hybridMultilevel"/>
    <w:tmpl w:val="7A56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53320"/>
    <w:multiLevelType w:val="multilevel"/>
    <w:tmpl w:val="3012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F24ECA"/>
    <w:multiLevelType w:val="multilevel"/>
    <w:tmpl w:val="A6D6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C1715C"/>
    <w:multiLevelType w:val="multilevel"/>
    <w:tmpl w:val="7316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EC24D2"/>
    <w:multiLevelType w:val="multilevel"/>
    <w:tmpl w:val="AE6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9114FF"/>
    <w:multiLevelType w:val="multilevel"/>
    <w:tmpl w:val="518E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17E03"/>
    <w:multiLevelType w:val="multilevel"/>
    <w:tmpl w:val="3FB6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D066FE"/>
    <w:multiLevelType w:val="multilevel"/>
    <w:tmpl w:val="B2C4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1861EC"/>
    <w:multiLevelType w:val="multilevel"/>
    <w:tmpl w:val="E0FA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AF03F4"/>
    <w:multiLevelType w:val="hybridMultilevel"/>
    <w:tmpl w:val="93DCC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543DB"/>
    <w:multiLevelType w:val="multilevel"/>
    <w:tmpl w:val="DEB0B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9"/>
  </w:num>
  <w:num w:numId="3">
    <w:abstractNumId w:val="10"/>
  </w:num>
  <w:num w:numId="4">
    <w:abstractNumId w:val="8"/>
  </w:num>
  <w:num w:numId="5">
    <w:abstractNumId w:val="5"/>
  </w:num>
  <w:num w:numId="6">
    <w:abstractNumId w:val="20"/>
  </w:num>
  <w:num w:numId="7">
    <w:abstractNumId w:val="23"/>
  </w:num>
  <w:num w:numId="8">
    <w:abstractNumId w:val="19"/>
  </w:num>
  <w:num w:numId="9">
    <w:abstractNumId w:val="2"/>
  </w:num>
  <w:num w:numId="10">
    <w:abstractNumId w:val="25"/>
  </w:num>
  <w:num w:numId="11">
    <w:abstractNumId w:val="3"/>
  </w:num>
  <w:num w:numId="12">
    <w:abstractNumId w:val="13"/>
  </w:num>
  <w:num w:numId="13">
    <w:abstractNumId w:val="27"/>
  </w:num>
  <w:num w:numId="14">
    <w:abstractNumId w:val="26"/>
  </w:num>
  <w:num w:numId="15">
    <w:abstractNumId w:val="21"/>
  </w:num>
  <w:num w:numId="16">
    <w:abstractNumId w:val="7"/>
  </w:num>
  <w:num w:numId="17">
    <w:abstractNumId w:val="4"/>
  </w:num>
  <w:num w:numId="18">
    <w:abstractNumId w:val="17"/>
  </w:num>
  <w:num w:numId="19">
    <w:abstractNumId w:val="11"/>
  </w:num>
  <w:num w:numId="20">
    <w:abstractNumId w:val="6"/>
  </w:num>
  <w:num w:numId="21">
    <w:abstractNumId w:val="15"/>
  </w:num>
  <w:num w:numId="22">
    <w:abstractNumId w:val="22"/>
  </w:num>
  <w:num w:numId="23">
    <w:abstractNumId w:val="0"/>
  </w:num>
  <w:num w:numId="24">
    <w:abstractNumId w:val="1"/>
  </w:num>
  <w:num w:numId="25">
    <w:abstractNumId w:val="28"/>
  </w:num>
  <w:num w:numId="26">
    <w:abstractNumId w:val="16"/>
  </w:num>
  <w:num w:numId="27">
    <w:abstractNumId w:val="18"/>
  </w:num>
  <w:num w:numId="28">
    <w:abstractNumId w:val="9"/>
  </w:num>
  <w:num w:numId="29">
    <w:abstractNumId w:val="14"/>
  </w:num>
  <w:num w:numId="30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9C4"/>
    <w:rsid w:val="00011B12"/>
    <w:rsid w:val="00011FBA"/>
    <w:rsid w:val="00012921"/>
    <w:rsid w:val="00012CE7"/>
    <w:rsid w:val="00014587"/>
    <w:rsid w:val="000241B9"/>
    <w:rsid w:val="00024846"/>
    <w:rsid w:val="00025C5A"/>
    <w:rsid w:val="000264F5"/>
    <w:rsid w:val="000303E9"/>
    <w:rsid w:val="00031719"/>
    <w:rsid w:val="00043EA4"/>
    <w:rsid w:val="00054958"/>
    <w:rsid w:val="0005517C"/>
    <w:rsid w:val="00062D0A"/>
    <w:rsid w:val="00066E15"/>
    <w:rsid w:val="00073B21"/>
    <w:rsid w:val="000824A2"/>
    <w:rsid w:val="00085A66"/>
    <w:rsid w:val="00086E7E"/>
    <w:rsid w:val="00092096"/>
    <w:rsid w:val="000951C6"/>
    <w:rsid w:val="000A1B38"/>
    <w:rsid w:val="000A6E1D"/>
    <w:rsid w:val="000B1597"/>
    <w:rsid w:val="000B15E6"/>
    <w:rsid w:val="000B50D7"/>
    <w:rsid w:val="000B58B4"/>
    <w:rsid w:val="000B617D"/>
    <w:rsid w:val="000C3EAB"/>
    <w:rsid w:val="000C5835"/>
    <w:rsid w:val="000C7102"/>
    <w:rsid w:val="000C7D23"/>
    <w:rsid w:val="000D20A7"/>
    <w:rsid w:val="000E1235"/>
    <w:rsid w:val="000E29E6"/>
    <w:rsid w:val="000F3403"/>
    <w:rsid w:val="000F4E31"/>
    <w:rsid w:val="000F4FCE"/>
    <w:rsid w:val="000F71A5"/>
    <w:rsid w:val="000F79B8"/>
    <w:rsid w:val="00100DC0"/>
    <w:rsid w:val="001150CF"/>
    <w:rsid w:val="00120326"/>
    <w:rsid w:val="00121D8C"/>
    <w:rsid w:val="00121E6A"/>
    <w:rsid w:val="00133290"/>
    <w:rsid w:val="001373C2"/>
    <w:rsid w:val="00141426"/>
    <w:rsid w:val="00141514"/>
    <w:rsid w:val="00141E61"/>
    <w:rsid w:val="001441C3"/>
    <w:rsid w:val="001462E7"/>
    <w:rsid w:val="001527B8"/>
    <w:rsid w:val="00157DA2"/>
    <w:rsid w:val="00161A6E"/>
    <w:rsid w:val="00165A30"/>
    <w:rsid w:val="001677B4"/>
    <w:rsid w:val="001709C1"/>
    <w:rsid w:val="001709C4"/>
    <w:rsid w:val="0018473F"/>
    <w:rsid w:val="0019651E"/>
    <w:rsid w:val="0019711B"/>
    <w:rsid w:val="001A1AA3"/>
    <w:rsid w:val="001B0E99"/>
    <w:rsid w:val="001B3882"/>
    <w:rsid w:val="001B52DC"/>
    <w:rsid w:val="001C185B"/>
    <w:rsid w:val="001C55A6"/>
    <w:rsid w:val="001C6B7D"/>
    <w:rsid w:val="001D1F4E"/>
    <w:rsid w:val="001D5586"/>
    <w:rsid w:val="001D5B70"/>
    <w:rsid w:val="001D6FEE"/>
    <w:rsid w:val="001E0BB4"/>
    <w:rsid w:val="001E17A5"/>
    <w:rsid w:val="001E22E1"/>
    <w:rsid w:val="001E2760"/>
    <w:rsid w:val="001E6364"/>
    <w:rsid w:val="001F0D13"/>
    <w:rsid w:val="001F763F"/>
    <w:rsid w:val="00207B71"/>
    <w:rsid w:val="00211D02"/>
    <w:rsid w:val="00213D90"/>
    <w:rsid w:val="002202FB"/>
    <w:rsid w:val="00221D9A"/>
    <w:rsid w:val="00226125"/>
    <w:rsid w:val="002329F9"/>
    <w:rsid w:val="00237540"/>
    <w:rsid w:val="002409D3"/>
    <w:rsid w:val="002431BC"/>
    <w:rsid w:val="00243285"/>
    <w:rsid w:val="00244E33"/>
    <w:rsid w:val="00245376"/>
    <w:rsid w:val="00250AC1"/>
    <w:rsid w:val="00263496"/>
    <w:rsid w:val="002642D6"/>
    <w:rsid w:val="00271D9B"/>
    <w:rsid w:val="00273849"/>
    <w:rsid w:val="00275A04"/>
    <w:rsid w:val="00292A11"/>
    <w:rsid w:val="00296C84"/>
    <w:rsid w:val="002977AF"/>
    <w:rsid w:val="00297F25"/>
    <w:rsid w:val="002A6A34"/>
    <w:rsid w:val="002B4516"/>
    <w:rsid w:val="002B672B"/>
    <w:rsid w:val="002C5D29"/>
    <w:rsid w:val="002C7CDE"/>
    <w:rsid w:val="002D0D5F"/>
    <w:rsid w:val="002E21A9"/>
    <w:rsid w:val="002E4F61"/>
    <w:rsid w:val="002E5661"/>
    <w:rsid w:val="002E70E6"/>
    <w:rsid w:val="002F0BBA"/>
    <w:rsid w:val="002F3D32"/>
    <w:rsid w:val="002F4250"/>
    <w:rsid w:val="003027BF"/>
    <w:rsid w:val="0030760A"/>
    <w:rsid w:val="003252B6"/>
    <w:rsid w:val="00327D2C"/>
    <w:rsid w:val="00336EB5"/>
    <w:rsid w:val="00343213"/>
    <w:rsid w:val="003442A1"/>
    <w:rsid w:val="003545F6"/>
    <w:rsid w:val="003549E5"/>
    <w:rsid w:val="003567D6"/>
    <w:rsid w:val="0036061C"/>
    <w:rsid w:val="00363868"/>
    <w:rsid w:val="00366FD8"/>
    <w:rsid w:val="0037146F"/>
    <w:rsid w:val="00380E1F"/>
    <w:rsid w:val="00381C3F"/>
    <w:rsid w:val="00381F44"/>
    <w:rsid w:val="0038273E"/>
    <w:rsid w:val="00390ED5"/>
    <w:rsid w:val="00392DD8"/>
    <w:rsid w:val="003955F0"/>
    <w:rsid w:val="003A0A73"/>
    <w:rsid w:val="003A14C3"/>
    <w:rsid w:val="003A1A87"/>
    <w:rsid w:val="003A2DF1"/>
    <w:rsid w:val="003A557F"/>
    <w:rsid w:val="003A5D1B"/>
    <w:rsid w:val="003A7131"/>
    <w:rsid w:val="003A7493"/>
    <w:rsid w:val="003B0237"/>
    <w:rsid w:val="003B18FC"/>
    <w:rsid w:val="003B2903"/>
    <w:rsid w:val="003C14BB"/>
    <w:rsid w:val="003C6CB4"/>
    <w:rsid w:val="003E1D35"/>
    <w:rsid w:val="003E468D"/>
    <w:rsid w:val="003E4C06"/>
    <w:rsid w:val="003F56AE"/>
    <w:rsid w:val="003F5A74"/>
    <w:rsid w:val="003F707B"/>
    <w:rsid w:val="003F7A8D"/>
    <w:rsid w:val="004006F1"/>
    <w:rsid w:val="00404E79"/>
    <w:rsid w:val="00406689"/>
    <w:rsid w:val="00406FDF"/>
    <w:rsid w:val="004132A4"/>
    <w:rsid w:val="00413AC2"/>
    <w:rsid w:val="004146D0"/>
    <w:rsid w:val="004202EE"/>
    <w:rsid w:val="00424223"/>
    <w:rsid w:val="00435A88"/>
    <w:rsid w:val="00436AB9"/>
    <w:rsid w:val="00443DB9"/>
    <w:rsid w:val="00444C9A"/>
    <w:rsid w:val="00445A97"/>
    <w:rsid w:val="0044619C"/>
    <w:rsid w:val="00462044"/>
    <w:rsid w:val="004709D2"/>
    <w:rsid w:val="00476EA5"/>
    <w:rsid w:val="00482AA2"/>
    <w:rsid w:val="00484A9C"/>
    <w:rsid w:val="0049372E"/>
    <w:rsid w:val="00497FDA"/>
    <w:rsid w:val="004A05DC"/>
    <w:rsid w:val="004A4C7C"/>
    <w:rsid w:val="004A4D4D"/>
    <w:rsid w:val="004A6163"/>
    <w:rsid w:val="004B0298"/>
    <w:rsid w:val="004B3E29"/>
    <w:rsid w:val="004B6270"/>
    <w:rsid w:val="004C1873"/>
    <w:rsid w:val="004C4B79"/>
    <w:rsid w:val="004C4CF7"/>
    <w:rsid w:val="004D646F"/>
    <w:rsid w:val="004D76BF"/>
    <w:rsid w:val="004E0EA6"/>
    <w:rsid w:val="004E364D"/>
    <w:rsid w:val="004E6748"/>
    <w:rsid w:val="004E7614"/>
    <w:rsid w:val="004F6CBF"/>
    <w:rsid w:val="004F704F"/>
    <w:rsid w:val="005000A5"/>
    <w:rsid w:val="00505E71"/>
    <w:rsid w:val="00507FB9"/>
    <w:rsid w:val="00514324"/>
    <w:rsid w:val="00515F2B"/>
    <w:rsid w:val="0052694E"/>
    <w:rsid w:val="00534BBC"/>
    <w:rsid w:val="0054142E"/>
    <w:rsid w:val="0054366A"/>
    <w:rsid w:val="00553F58"/>
    <w:rsid w:val="005559F3"/>
    <w:rsid w:val="0056266F"/>
    <w:rsid w:val="005643AF"/>
    <w:rsid w:val="00565AF2"/>
    <w:rsid w:val="00570276"/>
    <w:rsid w:val="005722D3"/>
    <w:rsid w:val="00575FD6"/>
    <w:rsid w:val="00577C65"/>
    <w:rsid w:val="00580041"/>
    <w:rsid w:val="0058059B"/>
    <w:rsid w:val="00584BE1"/>
    <w:rsid w:val="005871D8"/>
    <w:rsid w:val="005872A4"/>
    <w:rsid w:val="00590036"/>
    <w:rsid w:val="00590380"/>
    <w:rsid w:val="0059112C"/>
    <w:rsid w:val="00594F87"/>
    <w:rsid w:val="00596690"/>
    <w:rsid w:val="00597E29"/>
    <w:rsid w:val="005B06D9"/>
    <w:rsid w:val="005B11E1"/>
    <w:rsid w:val="005B236B"/>
    <w:rsid w:val="005B62C8"/>
    <w:rsid w:val="005B705A"/>
    <w:rsid w:val="005C6313"/>
    <w:rsid w:val="005C7497"/>
    <w:rsid w:val="005D12C5"/>
    <w:rsid w:val="005D63BD"/>
    <w:rsid w:val="005E3840"/>
    <w:rsid w:val="005E51F9"/>
    <w:rsid w:val="005E6008"/>
    <w:rsid w:val="005E649B"/>
    <w:rsid w:val="005F4811"/>
    <w:rsid w:val="005F6960"/>
    <w:rsid w:val="005F714F"/>
    <w:rsid w:val="005F7BE4"/>
    <w:rsid w:val="006020D1"/>
    <w:rsid w:val="006034CF"/>
    <w:rsid w:val="006038C3"/>
    <w:rsid w:val="00604A08"/>
    <w:rsid w:val="006107D8"/>
    <w:rsid w:val="00614FBB"/>
    <w:rsid w:val="00617181"/>
    <w:rsid w:val="00622713"/>
    <w:rsid w:val="00626F63"/>
    <w:rsid w:val="006364DD"/>
    <w:rsid w:val="00645923"/>
    <w:rsid w:val="0066248B"/>
    <w:rsid w:val="006626B3"/>
    <w:rsid w:val="00667802"/>
    <w:rsid w:val="00670123"/>
    <w:rsid w:val="006832E1"/>
    <w:rsid w:val="00687403"/>
    <w:rsid w:val="00690A21"/>
    <w:rsid w:val="00696178"/>
    <w:rsid w:val="0069675B"/>
    <w:rsid w:val="006A1567"/>
    <w:rsid w:val="006A1741"/>
    <w:rsid w:val="006A31B2"/>
    <w:rsid w:val="006A4000"/>
    <w:rsid w:val="006A6A1A"/>
    <w:rsid w:val="006C7CB3"/>
    <w:rsid w:val="006E3D93"/>
    <w:rsid w:val="007078E5"/>
    <w:rsid w:val="00722910"/>
    <w:rsid w:val="00723BE9"/>
    <w:rsid w:val="00724834"/>
    <w:rsid w:val="0072609D"/>
    <w:rsid w:val="0073076E"/>
    <w:rsid w:val="00737340"/>
    <w:rsid w:val="00742ECF"/>
    <w:rsid w:val="0074470A"/>
    <w:rsid w:val="00761625"/>
    <w:rsid w:val="0076230A"/>
    <w:rsid w:val="007762C9"/>
    <w:rsid w:val="00783CE2"/>
    <w:rsid w:val="00787060"/>
    <w:rsid w:val="007910A4"/>
    <w:rsid w:val="007A08D5"/>
    <w:rsid w:val="007A687E"/>
    <w:rsid w:val="007B1B1D"/>
    <w:rsid w:val="007B34F0"/>
    <w:rsid w:val="007C1434"/>
    <w:rsid w:val="007C1904"/>
    <w:rsid w:val="007C64E5"/>
    <w:rsid w:val="007D0E1E"/>
    <w:rsid w:val="007D3247"/>
    <w:rsid w:val="007F0020"/>
    <w:rsid w:val="007F02DF"/>
    <w:rsid w:val="007F2028"/>
    <w:rsid w:val="00802185"/>
    <w:rsid w:val="00811A68"/>
    <w:rsid w:val="008236EA"/>
    <w:rsid w:val="00824637"/>
    <w:rsid w:val="00827855"/>
    <w:rsid w:val="00835A76"/>
    <w:rsid w:val="00836C1C"/>
    <w:rsid w:val="00837693"/>
    <w:rsid w:val="008376B2"/>
    <w:rsid w:val="00840CA3"/>
    <w:rsid w:val="00843480"/>
    <w:rsid w:val="00846663"/>
    <w:rsid w:val="008507B8"/>
    <w:rsid w:val="00857181"/>
    <w:rsid w:val="00861347"/>
    <w:rsid w:val="008647EF"/>
    <w:rsid w:val="00864FDB"/>
    <w:rsid w:val="00871E0E"/>
    <w:rsid w:val="00876523"/>
    <w:rsid w:val="0088043D"/>
    <w:rsid w:val="008819ED"/>
    <w:rsid w:val="00883377"/>
    <w:rsid w:val="00883EB7"/>
    <w:rsid w:val="00891492"/>
    <w:rsid w:val="0089298B"/>
    <w:rsid w:val="00893386"/>
    <w:rsid w:val="008A2DE0"/>
    <w:rsid w:val="008A6CC7"/>
    <w:rsid w:val="008B2424"/>
    <w:rsid w:val="008B2823"/>
    <w:rsid w:val="008B299D"/>
    <w:rsid w:val="008B4408"/>
    <w:rsid w:val="008D065D"/>
    <w:rsid w:val="008D67FF"/>
    <w:rsid w:val="008E0C12"/>
    <w:rsid w:val="008E1A90"/>
    <w:rsid w:val="008E3199"/>
    <w:rsid w:val="008E479A"/>
    <w:rsid w:val="008E68BD"/>
    <w:rsid w:val="008F6204"/>
    <w:rsid w:val="009036A0"/>
    <w:rsid w:val="0091051F"/>
    <w:rsid w:val="00910AEA"/>
    <w:rsid w:val="00910B93"/>
    <w:rsid w:val="009120C1"/>
    <w:rsid w:val="009135A7"/>
    <w:rsid w:val="00915A65"/>
    <w:rsid w:val="00916F33"/>
    <w:rsid w:val="00917CFA"/>
    <w:rsid w:val="00917EC6"/>
    <w:rsid w:val="00920160"/>
    <w:rsid w:val="009231CC"/>
    <w:rsid w:val="009260EE"/>
    <w:rsid w:val="00931271"/>
    <w:rsid w:val="009312D5"/>
    <w:rsid w:val="00931D56"/>
    <w:rsid w:val="00935BF1"/>
    <w:rsid w:val="009377E6"/>
    <w:rsid w:val="0094075D"/>
    <w:rsid w:val="00942C6C"/>
    <w:rsid w:val="0094399B"/>
    <w:rsid w:val="00947E91"/>
    <w:rsid w:val="00955016"/>
    <w:rsid w:val="00955258"/>
    <w:rsid w:val="009576A1"/>
    <w:rsid w:val="0096447B"/>
    <w:rsid w:val="00970056"/>
    <w:rsid w:val="00974D44"/>
    <w:rsid w:val="00977121"/>
    <w:rsid w:val="009833E2"/>
    <w:rsid w:val="0098416B"/>
    <w:rsid w:val="009843C5"/>
    <w:rsid w:val="00984B6E"/>
    <w:rsid w:val="009A2E51"/>
    <w:rsid w:val="009B1AE5"/>
    <w:rsid w:val="009B430E"/>
    <w:rsid w:val="009B50CC"/>
    <w:rsid w:val="009C590A"/>
    <w:rsid w:val="009C7282"/>
    <w:rsid w:val="009D54B9"/>
    <w:rsid w:val="009E3A92"/>
    <w:rsid w:val="009E3FD3"/>
    <w:rsid w:val="009E4FDE"/>
    <w:rsid w:val="009E6F71"/>
    <w:rsid w:val="009F1941"/>
    <w:rsid w:val="00A10A4E"/>
    <w:rsid w:val="00A1171B"/>
    <w:rsid w:val="00A1184C"/>
    <w:rsid w:val="00A1289E"/>
    <w:rsid w:val="00A1354E"/>
    <w:rsid w:val="00A14ADB"/>
    <w:rsid w:val="00A17335"/>
    <w:rsid w:val="00A20C97"/>
    <w:rsid w:val="00A22F22"/>
    <w:rsid w:val="00A33A82"/>
    <w:rsid w:val="00A35DB2"/>
    <w:rsid w:val="00A372C1"/>
    <w:rsid w:val="00A41820"/>
    <w:rsid w:val="00A426B6"/>
    <w:rsid w:val="00A42E8A"/>
    <w:rsid w:val="00A456B5"/>
    <w:rsid w:val="00A50DAF"/>
    <w:rsid w:val="00A53BD8"/>
    <w:rsid w:val="00A600E1"/>
    <w:rsid w:val="00A60500"/>
    <w:rsid w:val="00A60F9C"/>
    <w:rsid w:val="00A64E40"/>
    <w:rsid w:val="00A663E2"/>
    <w:rsid w:val="00A71FF9"/>
    <w:rsid w:val="00A845CF"/>
    <w:rsid w:val="00A85383"/>
    <w:rsid w:val="00A87F06"/>
    <w:rsid w:val="00AA685F"/>
    <w:rsid w:val="00AB0169"/>
    <w:rsid w:val="00AC0961"/>
    <w:rsid w:val="00AC4B36"/>
    <w:rsid w:val="00AC7AB9"/>
    <w:rsid w:val="00AD23BA"/>
    <w:rsid w:val="00AD451F"/>
    <w:rsid w:val="00AE75C7"/>
    <w:rsid w:val="00B0466A"/>
    <w:rsid w:val="00B1113F"/>
    <w:rsid w:val="00B13736"/>
    <w:rsid w:val="00B17324"/>
    <w:rsid w:val="00B23A1A"/>
    <w:rsid w:val="00B25E5A"/>
    <w:rsid w:val="00B45A33"/>
    <w:rsid w:val="00B51B31"/>
    <w:rsid w:val="00B530AE"/>
    <w:rsid w:val="00B53402"/>
    <w:rsid w:val="00B60FAC"/>
    <w:rsid w:val="00B72795"/>
    <w:rsid w:val="00B750EF"/>
    <w:rsid w:val="00B93D7B"/>
    <w:rsid w:val="00B95259"/>
    <w:rsid w:val="00B9535C"/>
    <w:rsid w:val="00BA1134"/>
    <w:rsid w:val="00BA3850"/>
    <w:rsid w:val="00BA555F"/>
    <w:rsid w:val="00BA72A5"/>
    <w:rsid w:val="00BA7635"/>
    <w:rsid w:val="00BB1210"/>
    <w:rsid w:val="00BB1356"/>
    <w:rsid w:val="00BB73F7"/>
    <w:rsid w:val="00BB75A1"/>
    <w:rsid w:val="00BC09B2"/>
    <w:rsid w:val="00BC12CF"/>
    <w:rsid w:val="00BC19CC"/>
    <w:rsid w:val="00BC230A"/>
    <w:rsid w:val="00BC52C5"/>
    <w:rsid w:val="00BE0ED3"/>
    <w:rsid w:val="00BE1B3C"/>
    <w:rsid w:val="00BF0F34"/>
    <w:rsid w:val="00BF5E6D"/>
    <w:rsid w:val="00BF6177"/>
    <w:rsid w:val="00C04198"/>
    <w:rsid w:val="00C0732C"/>
    <w:rsid w:val="00C10B79"/>
    <w:rsid w:val="00C13418"/>
    <w:rsid w:val="00C17D57"/>
    <w:rsid w:val="00C307D2"/>
    <w:rsid w:val="00C407DB"/>
    <w:rsid w:val="00C41939"/>
    <w:rsid w:val="00C42238"/>
    <w:rsid w:val="00C45778"/>
    <w:rsid w:val="00C46B1A"/>
    <w:rsid w:val="00C47975"/>
    <w:rsid w:val="00C47E9B"/>
    <w:rsid w:val="00C47EBA"/>
    <w:rsid w:val="00C56583"/>
    <w:rsid w:val="00C56CC3"/>
    <w:rsid w:val="00C578DE"/>
    <w:rsid w:val="00C61788"/>
    <w:rsid w:val="00C65CB9"/>
    <w:rsid w:val="00C72773"/>
    <w:rsid w:val="00C7669F"/>
    <w:rsid w:val="00CA2E47"/>
    <w:rsid w:val="00CA312B"/>
    <w:rsid w:val="00CB377F"/>
    <w:rsid w:val="00CC6F0B"/>
    <w:rsid w:val="00CD35E9"/>
    <w:rsid w:val="00CE4FCE"/>
    <w:rsid w:val="00CE7CA3"/>
    <w:rsid w:val="00D012D8"/>
    <w:rsid w:val="00D0383D"/>
    <w:rsid w:val="00D12C97"/>
    <w:rsid w:val="00D221BE"/>
    <w:rsid w:val="00D31450"/>
    <w:rsid w:val="00D31A1A"/>
    <w:rsid w:val="00D31EAC"/>
    <w:rsid w:val="00D34BED"/>
    <w:rsid w:val="00D4222A"/>
    <w:rsid w:val="00D452E0"/>
    <w:rsid w:val="00D457E2"/>
    <w:rsid w:val="00D46744"/>
    <w:rsid w:val="00D46A98"/>
    <w:rsid w:val="00D52E16"/>
    <w:rsid w:val="00D545CC"/>
    <w:rsid w:val="00D56321"/>
    <w:rsid w:val="00D6099C"/>
    <w:rsid w:val="00D65C5E"/>
    <w:rsid w:val="00D7551F"/>
    <w:rsid w:val="00D80F73"/>
    <w:rsid w:val="00D819D2"/>
    <w:rsid w:val="00D8463A"/>
    <w:rsid w:val="00DA178B"/>
    <w:rsid w:val="00DA38C7"/>
    <w:rsid w:val="00DB178D"/>
    <w:rsid w:val="00DB2499"/>
    <w:rsid w:val="00DB386C"/>
    <w:rsid w:val="00DB3AE6"/>
    <w:rsid w:val="00DB408B"/>
    <w:rsid w:val="00DB7A48"/>
    <w:rsid w:val="00DC0F23"/>
    <w:rsid w:val="00DC0F29"/>
    <w:rsid w:val="00DC129D"/>
    <w:rsid w:val="00DC2095"/>
    <w:rsid w:val="00DC262B"/>
    <w:rsid w:val="00DD42F7"/>
    <w:rsid w:val="00DD439F"/>
    <w:rsid w:val="00DE171D"/>
    <w:rsid w:val="00DE3250"/>
    <w:rsid w:val="00DE6638"/>
    <w:rsid w:val="00DE736E"/>
    <w:rsid w:val="00DF0088"/>
    <w:rsid w:val="00E00A43"/>
    <w:rsid w:val="00E26FBB"/>
    <w:rsid w:val="00E40244"/>
    <w:rsid w:val="00E41059"/>
    <w:rsid w:val="00E41404"/>
    <w:rsid w:val="00E44883"/>
    <w:rsid w:val="00E4599D"/>
    <w:rsid w:val="00E520E6"/>
    <w:rsid w:val="00E538F3"/>
    <w:rsid w:val="00E60BFD"/>
    <w:rsid w:val="00E64E44"/>
    <w:rsid w:val="00E70138"/>
    <w:rsid w:val="00E757EC"/>
    <w:rsid w:val="00E92402"/>
    <w:rsid w:val="00EA1070"/>
    <w:rsid w:val="00EA26C1"/>
    <w:rsid w:val="00EA48A2"/>
    <w:rsid w:val="00EC1731"/>
    <w:rsid w:val="00EC2D8F"/>
    <w:rsid w:val="00EC4A37"/>
    <w:rsid w:val="00ED00F6"/>
    <w:rsid w:val="00ED1984"/>
    <w:rsid w:val="00ED7D75"/>
    <w:rsid w:val="00EE0487"/>
    <w:rsid w:val="00EE3CE0"/>
    <w:rsid w:val="00EE5AD2"/>
    <w:rsid w:val="00EF0AAE"/>
    <w:rsid w:val="00EF5D4D"/>
    <w:rsid w:val="00EF6D79"/>
    <w:rsid w:val="00F05911"/>
    <w:rsid w:val="00F05AF5"/>
    <w:rsid w:val="00F0669A"/>
    <w:rsid w:val="00F06F7A"/>
    <w:rsid w:val="00F2216D"/>
    <w:rsid w:val="00F22D1D"/>
    <w:rsid w:val="00F25B4E"/>
    <w:rsid w:val="00F302BA"/>
    <w:rsid w:val="00F37681"/>
    <w:rsid w:val="00F37815"/>
    <w:rsid w:val="00F400DB"/>
    <w:rsid w:val="00F5559E"/>
    <w:rsid w:val="00F643C4"/>
    <w:rsid w:val="00F65D4A"/>
    <w:rsid w:val="00F66DD3"/>
    <w:rsid w:val="00F711B3"/>
    <w:rsid w:val="00F91312"/>
    <w:rsid w:val="00F91726"/>
    <w:rsid w:val="00F93CA4"/>
    <w:rsid w:val="00FA4B53"/>
    <w:rsid w:val="00FB31CE"/>
    <w:rsid w:val="00FC27F5"/>
    <w:rsid w:val="00FD3BBA"/>
    <w:rsid w:val="00FD6BD6"/>
    <w:rsid w:val="00FE78BD"/>
    <w:rsid w:val="00FF339C"/>
    <w:rsid w:val="00FF366C"/>
    <w:rsid w:val="00FF41A5"/>
    <w:rsid w:val="00FF6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B1B75-8171-4687-87AB-F79990D3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016"/>
  </w:style>
  <w:style w:type="paragraph" w:styleId="1">
    <w:name w:val="heading 1"/>
    <w:basedOn w:val="a"/>
    <w:link w:val="10"/>
    <w:uiPriority w:val="9"/>
    <w:qFormat/>
    <w:rsid w:val="003E46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468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E46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3E468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9C4"/>
  </w:style>
  <w:style w:type="paragraph" w:styleId="a5">
    <w:name w:val="footer"/>
    <w:basedOn w:val="a"/>
    <w:link w:val="a6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9C4"/>
  </w:style>
  <w:style w:type="paragraph" w:customStyle="1" w:styleId="c0">
    <w:name w:val="c0"/>
    <w:basedOn w:val="a"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709C4"/>
  </w:style>
  <w:style w:type="character" w:customStyle="1" w:styleId="c1">
    <w:name w:val="c1"/>
    <w:basedOn w:val="a0"/>
    <w:rsid w:val="001709C4"/>
  </w:style>
  <w:style w:type="character" w:customStyle="1" w:styleId="c20">
    <w:name w:val="c20"/>
    <w:basedOn w:val="a0"/>
    <w:rsid w:val="001709C4"/>
  </w:style>
  <w:style w:type="paragraph" w:styleId="a7">
    <w:name w:val="Normal (Web)"/>
    <w:basedOn w:val="a"/>
    <w:uiPriority w:val="99"/>
    <w:unhideWhenUsed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1709C4"/>
    <w:rPr>
      <w:b/>
      <w:bCs/>
    </w:rPr>
  </w:style>
  <w:style w:type="character" w:styleId="a9">
    <w:name w:val="Emphasis"/>
    <w:basedOn w:val="a0"/>
    <w:uiPriority w:val="20"/>
    <w:qFormat/>
    <w:rsid w:val="001709C4"/>
    <w:rPr>
      <w:i/>
      <w:iCs/>
    </w:rPr>
  </w:style>
  <w:style w:type="paragraph" w:styleId="aa">
    <w:name w:val="List Paragraph"/>
    <w:basedOn w:val="a"/>
    <w:uiPriority w:val="34"/>
    <w:qFormat/>
    <w:rsid w:val="001709C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43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DB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4E4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No Spacing"/>
    <w:uiPriority w:val="1"/>
    <w:qFormat/>
    <w:rsid w:val="002A6A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E46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3E468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E468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rsid w:val="003E468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">
    <w:name w:val="Hyperlink"/>
    <w:uiPriority w:val="99"/>
    <w:semiHidden/>
    <w:unhideWhenUsed/>
    <w:rsid w:val="003E468D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E468D"/>
  </w:style>
  <w:style w:type="paragraph" w:customStyle="1" w:styleId="c2">
    <w:name w:val="c2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rsid w:val="003E468D"/>
  </w:style>
  <w:style w:type="paragraph" w:customStyle="1" w:styleId="c26">
    <w:name w:val="c26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rsid w:val="003E468D"/>
  </w:style>
  <w:style w:type="paragraph" w:customStyle="1" w:styleId="c38">
    <w:name w:val="c3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Book Title"/>
    <w:qFormat/>
    <w:rsid w:val="003E468D"/>
    <w:rPr>
      <w:b/>
      <w:bCs/>
      <w:smallCaps/>
      <w:spacing w:val="5"/>
    </w:rPr>
  </w:style>
  <w:style w:type="paragraph" w:customStyle="1" w:styleId="af1">
    <w:name w:val="Содержимое таблицы"/>
    <w:basedOn w:val="a"/>
    <w:rsid w:val="009E3FD3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styleId="af2">
    <w:name w:val="Body Text"/>
    <w:basedOn w:val="a"/>
    <w:link w:val="af3"/>
    <w:rsid w:val="009E3FD3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f3">
    <w:name w:val="Основной текст Знак"/>
    <w:basedOn w:val="a0"/>
    <w:link w:val="af2"/>
    <w:rsid w:val="009E3FD3"/>
    <w:rPr>
      <w:rFonts w:ascii="Calibri" w:eastAsia="Calibri" w:hAnsi="Calibri" w:cs="Calibri"/>
      <w:lang w:eastAsia="ar-SA"/>
    </w:rPr>
  </w:style>
  <w:style w:type="character" w:customStyle="1" w:styleId="WW8NumSt16z0">
    <w:name w:val="WW8NumSt16z0"/>
    <w:rsid w:val="000D20A7"/>
    <w:rPr>
      <w:rFonts w:ascii="Times New Roman" w:hAnsi="Times New Roman" w:cs="Times New Roman"/>
    </w:rPr>
  </w:style>
  <w:style w:type="character" w:customStyle="1" w:styleId="FontStyle68">
    <w:name w:val="Font Style68"/>
    <w:rsid w:val="009B1AE5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9B1AE5"/>
    <w:pPr>
      <w:widowControl w:val="0"/>
      <w:suppressAutoHyphens/>
      <w:autoSpaceDE w:val="0"/>
    </w:pPr>
    <w:rPr>
      <w:rFonts w:ascii="Verdana" w:eastAsia="Calibri" w:hAnsi="Verdana" w:cs="Verdana"/>
      <w:lang w:eastAsia="ar-SA"/>
    </w:rPr>
  </w:style>
  <w:style w:type="table" w:customStyle="1" w:styleId="21">
    <w:name w:val="Сетка таблицы2"/>
    <w:basedOn w:val="a1"/>
    <w:uiPriority w:val="59"/>
    <w:rsid w:val="001150C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d"/>
    <w:rsid w:val="00FF4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8C173-706E-4C40-B945-8EB5D3B3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15636</Words>
  <Characters>89130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Альбина Гилязиева</cp:lastModifiedBy>
  <cp:revision>3</cp:revision>
  <cp:lastPrinted>2019-09-13T04:27:00Z</cp:lastPrinted>
  <dcterms:created xsi:type="dcterms:W3CDTF">2020-04-29T17:21:00Z</dcterms:created>
  <dcterms:modified xsi:type="dcterms:W3CDTF">2020-05-12T19:21:00Z</dcterms:modified>
</cp:coreProperties>
</file>